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чл. 99. став 3, чл. 109. став 3 и чл. 119. став 1 тачка 1) а у вези са чл. 83. став 9 и 10 Закона о основама система образовања и васпитања („Сл. гласник РС“, бр. 88/2017, 27/2018-др.закони, 10/2019, 6/2020, 129/2021 и 92/2023) и чл. </w:t>
      </w:r>
      <w:r w:rsidR="00F45CCD">
        <w:rPr>
          <w:rFonts w:ascii="Times New Roman" w:hAnsi="Times New Roman" w:cs="Times New Roman"/>
          <w:noProof/>
          <w:sz w:val="24"/>
          <w:szCs w:val="24"/>
          <w:lang w:val="sr-Cyrl-RS"/>
        </w:rPr>
        <w:t>59.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 </w:t>
      </w:r>
      <w:r w:rsidR="00F45CCD">
        <w:rPr>
          <w:rFonts w:ascii="Times New Roman" w:hAnsi="Times New Roman" w:cs="Times New Roman"/>
          <w:noProof/>
          <w:sz w:val="24"/>
          <w:szCs w:val="24"/>
        </w:rPr>
        <w:t>О</w:t>
      </w:r>
      <w:r w:rsidR="00F45CCD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сновне</w:t>
      </w:r>
      <w:r w:rsidR="00F45C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5CCD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школ</w:t>
      </w:r>
      <w:r w:rsidR="00F45CC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 </w:t>
      </w:r>
      <w:r w:rsidR="00F45CCD">
        <w:rPr>
          <w:rFonts w:ascii="Times New Roman" w:hAnsi="Times New Roman" w:cs="Times New Roman"/>
          <w:noProof/>
          <w:sz w:val="24"/>
          <w:szCs w:val="24"/>
        </w:rPr>
        <w:t>„Вук Караџић“ Неготин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,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ања и васпитања, школски одбор 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сновне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школ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 </w:t>
      </w:r>
      <w:r>
        <w:rPr>
          <w:rFonts w:ascii="Times New Roman" w:hAnsi="Times New Roman" w:cs="Times New Roman"/>
          <w:noProof/>
          <w:sz w:val="24"/>
          <w:szCs w:val="24"/>
        </w:rPr>
        <w:t>„Вук Караџић“ Неготин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 w:rsidR="00F45CCD">
        <w:rPr>
          <w:rFonts w:ascii="Times New Roman" w:hAnsi="Times New Roman" w:cs="Times New Roman"/>
          <w:noProof/>
          <w:sz w:val="24"/>
          <w:szCs w:val="24"/>
          <w:lang w:val="sr-Cyrl-RS"/>
        </w:rPr>
        <w:t>27.02.2024.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доноси</w:t>
      </w:r>
    </w:p>
    <w:p w:rsidR="009E0D4A" w:rsidRPr="009E0D4A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  <w:r w:rsidR="00B1723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 на часовима, одморима, на школским активностима унутар и ван школе.</w:t>
      </w:r>
    </w:p>
    <w:p w:rsidR="009E0D4A" w:rsidRPr="009E0D4A" w:rsidRDefault="009E0D4A" w:rsidP="00B1723D">
      <w:pPr>
        <w:spacing w:after="12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 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сл.).</w:t>
      </w:r>
    </w:p>
    <w:p w:rsidR="009E0D4A" w:rsidRPr="009E0D4A" w:rsidRDefault="009E0D4A" w:rsidP="00B1723D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 xml:space="preserve">Школа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може да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обезбе</w:t>
      </w:r>
      <w:r>
        <w:rPr>
          <w:rFonts w:ascii="Times New Roman" w:hAnsi="Times New Roman" w:cs="Times New Roman"/>
          <w:noProof/>
          <w:sz w:val="24"/>
          <w:szCs w:val="24"/>
        </w:rPr>
        <w:t>ди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Уколико школа нема довољно дигиталних уређаја неопходних за спровођење непосредне наставе, предметни наставник </w:t>
      </w:r>
      <w:r>
        <w:rPr>
          <w:rFonts w:ascii="Times New Roman" w:hAnsi="Times New Roman" w:cs="Times New Roman"/>
          <w:noProof/>
          <w:sz w:val="24"/>
          <w:szCs w:val="24"/>
        </w:rPr>
        <w:t>може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:rsidR="009E0D4A" w:rsidRPr="009E0D4A" w:rsidRDefault="00201D3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</w:t>
      </w:r>
      <w:r w:rsidR="009E0D4A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Ученику је </w:t>
      </w:r>
      <w:r w:rsidRPr="00944F76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дозвољено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38102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да </w:t>
      </w:r>
      <w:r w:rsidR="00381029" w:rsidRPr="0038102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носи у школу</w:t>
      </w:r>
      <w:r w:rsidR="00381029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мобилни телефон, електронски уређај и друго средство (у даљем тексту лични дигитални уређај).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 је </w:t>
      </w:r>
      <w:r w:rsidRPr="00381029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забрањено користити у школи, осим у едукативне сврхе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 начин дефинисан овим Правилником.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:rsidR="009E0D4A" w:rsidRPr="009E0D4A" w:rsidRDefault="009E0D4A" w:rsidP="009E0D4A">
      <w:pPr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Члан 6.</w:t>
      </w:r>
    </w:p>
    <w:p w:rsidR="009E0D4A" w:rsidRPr="00C02721" w:rsidRDefault="009E0D4A" w:rsidP="00C02721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школи лични дигитални уређај </w:t>
      </w: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мора бити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9E0D4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искључен и одложен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школској торби </w:t>
      </w:r>
      <w:r w:rsidRPr="009E0D4A">
        <w:rPr>
          <w:rFonts w:ascii="Times New Roman" w:hAnsi="Times New Roman" w:cs="Times New Roman"/>
          <w:noProof/>
          <w:sz w:val="24"/>
          <w:szCs w:val="24"/>
        </w:rPr>
        <w:t>ученика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C0272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>Изузетно, за време трајања одмора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или слично,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када 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>немају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школску торбу 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>код собе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ученици могу </w:t>
      </w:r>
      <w:r w:rsidR="005C6018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одложити у џеп од јакне/панталона или слично, али 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>и тада</w:t>
      </w:r>
      <w:r w:rsidR="00C0272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8022F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</w:t>
      </w:r>
      <w:r w:rsidR="0078022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C6018">
        <w:rPr>
          <w:rFonts w:ascii="Times New Roman" w:hAnsi="Times New Roman" w:cs="Times New Roman"/>
          <w:noProof/>
          <w:sz w:val="24"/>
          <w:szCs w:val="24"/>
          <w:lang w:val="sr-Cyrl-RS"/>
        </w:rPr>
        <w:t>мора бити искључен.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може бити дозвољено да кор</w:t>
      </w: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сти лични уређај за личне приватне потребе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(позив кући у хитном случају и слично)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</w:t>
      </w:r>
      <w:r w:rsidRPr="00B1723D">
        <w:rPr>
          <w:rFonts w:ascii="Times New Roman" w:hAnsi="Times New Roman" w:cs="Times New Roman"/>
          <w:noProof/>
          <w:sz w:val="24"/>
          <w:szCs w:val="24"/>
          <w:lang w:val="sr-Latn-CS"/>
        </w:rPr>
        <w:t>без писменог пристанка свих страна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:rsidR="009E0D4A" w:rsidRPr="00B1723D" w:rsidRDefault="009E0D4A" w:rsidP="009E0D4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Директор на захтев родитеља или законског заступника ученика одлучује о </w:t>
      </w:r>
      <w:r w:rsidRPr="002D4574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појединачним захтевима за изузеће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 примене правила употреба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</w:t>
      </w:r>
      <w:r w:rsidRPr="009521C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тежу повреду обавезе ученика дефинисану законом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супротно правилима дефинисаним овим правилником ученик чини </w:t>
      </w:r>
      <w:r w:rsidRPr="009521C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лакшу повреду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обавеза ученика </w:t>
      </w:r>
      <w:r w:rsidR="00B1723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дефинисану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Правилником о васпитно-дисциплинској 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и материјалној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одговорности ученика</w:t>
      </w:r>
      <w:r w:rsidR="00B1723D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Уколико ученик не испуни захтев, уређај му се одузима у присуству сведока, ставља у коверту означену његовим именом, коверта се лепи и </w:t>
      </w:r>
      <w:r w:rsidR="00BC4165">
        <w:rPr>
          <w:rFonts w:ascii="Times New Roman" w:hAnsi="Times New Roman" w:cs="Times New Roman"/>
          <w:noProof/>
          <w:sz w:val="24"/>
          <w:szCs w:val="24"/>
        </w:rPr>
        <w:t>предаје директору</w:t>
      </w:r>
      <w:r w:rsidR="00BC4165" w:rsidRPr="00BC41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односно оставља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одговарајуће место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у канцеларији директора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а родитељ/законски заступник 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исти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уређај</w:t>
      </w:r>
      <w:r w:rsidR="00BC4165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може преузети по окончању наставе.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школа ће конкретан уређај одузети ученику, одложити га у коверту коју ће запечатити и </w:t>
      </w:r>
      <w:r w:rsidR="00B1723D">
        <w:rPr>
          <w:rFonts w:ascii="Times New Roman" w:hAnsi="Times New Roman" w:cs="Times New Roman"/>
          <w:noProof/>
          <w:sz w:val="24"/>
          <w:szCs w:val="24"/>
        </w:rPr>
        <w:t>оставити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 одговарајуће место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у канцеларији директора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 доласка родитеља/законског заступника ученика или надлежног државног органа. </w:t>
      </w:r>
    </w:p>
    <w:p w:rsidR="009E0D4A" w:rsidRPr="009E0D4A" w:rsidRDefault="009E0D4A" w:rsidP="00B1723D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предузеће све што је неопходно да материјал не буде уништен до његове предаје на даље поступање.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школске године, обавеза је разредних старешина да ученике, родитеље и законске заступнике упознају са предвиђеним правилнима дефинисаним овим Правилником.</w:t>
      </w:r>
    </w:p>
    <w:p w:rsidR="009E0D4A" w:rsidRPr="00DB7FAE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DB7FAE">
        <w:rPr>
          <w:rFonts w:ascii="Times New Roman" w:hAnsi="Times New Roman" w:cs="Times New Roman"/>
          <w:noProof/>
          <w:sz w:val="24"/>
          <w:szCs w:val="24"/>
          <w:lang w:val="sr-Latn-CS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:rsidR="009E0D4A" w:rsidRPr="009E0D4A" w:rsidRDefault="009E0D4A" w:rsidP="00BC4165">
      <w:pPr>
        <w:spacing w:after="12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</w:t>
      </w:r>
      <w:r w:rsidR="00BC4165">
        <w:rPr>
          <w:rFonts w:ascii="Times New Roman" w:hAnsi="Times New Roman" w:cs="Times New Roman"/>
          <w:noProof/>
          <w:sz w:val="24"/>
          <w:szCs w:val="24"/>
        </w:rPr>
        <w:t>се може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периодично ревидирати и ажурирати како би одражавао промене.</w:t>
      </w:r>
    </w:p>
    <w:p w:rsidR="009E0D4A" w:rsidRPr="009E0D4A" w:rsidRDefault="009E0D4A" w:rsidP="00BC4165">
      <w:pPr>
        <w:spacing w:after="12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 врши се по правилу у периоду када нема непосредне наставе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(за време распуста)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</w:t>
      </w:r>
      <w:r w:rsidR="00BC416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ченика, који нису уређени овим </w:t>
      </w:r>
      <w:r w:rsidR="00BC4165">
        <w:rPr>
          <w:rFonts w:ascii="Times New Roman" w:hAnsi="Times New Roman" w:cs="Times New Roman"/>
          <w:noProof/>
          <w:sz w:val="24"/>
          <w:szCs w:val="24"/>
        </w:rPr>
        <w:t>П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равилником примењују се одговарајуће одредбе закона и других прописа.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:rsidR="009E0D4A" w:rsidRPr="009E0D4A" w:rsidRDefault="00BC4165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Измене и допуне овог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9E0D4A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равилника врше се на исти начин и по поступку прописаном за његово доношење.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:rsidR="009E0D4A" w:rsidRPr="009E0D4A" w:rsidRDefault="009E0D4A" w:rsidP="00B1723D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објавити на огласној табли школе и на званичном сајту школе.</w:t>
      </w:r>
    </w:p>
    <w:p w:rsidR="009E0D4A" w:rsidRPr="00B1723D" w:rsidRDefault="009E0D4A" w:rsidP="00B1723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1723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18.</w:t>
      </w:r>
    </w:p>
    <w:p w:rsidR="009E0D4A" w:rsidRPr="009E0D4A" w:rsidRDefault="009E0D4A" w:rsidP="00B1723D">
      <w:pPr>
        <w:ind w:firstLine="72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__________________________</w:t>
      </w:r>
    </w:p>
    <w:p w:rsidR="00851F05" w:rsidRPr="00851F05" w:rsidRDefault="00851F05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1F05" w:rsidRPr="00851F05" w:rsidRDefault="002913A4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Правилник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заведен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под деловодним бројем </w:t>
      </w:r>
      <w:r w:rsidR="005E611E">
        <w:rPr>
          <w:rFonts w:ascii="Times New Roman" w:hAnsi="Times New Roman" w:cs="Times New Roman"/>
          <w:sz w:val="24"/>
          <w:szCs w:val="24"/>
          <w:lang w:val="sr-Cyrl-CS"/>
        </w:rPr>
        <w:t>156/24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5E611E">
        <w:rPr>
          <w:rFonts w:ascii="Times New Roman" w:hAnsi="Times New Roman" w:cs="Times New Roman"/>
          <w:sz w:val="24"/>
          <w:szCs w:val="24"/>
          <w:lang w:val="sr-Cyrl-CS"/>
        </w:rPr>
        <w:t>27.02.2024.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објављен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на огласној табли Школе дана </w:t>
      </w:r>
      <w:r w:rsidR="005E611E">
        <w:rPr>
          <w:rFonts w:ascii="Times New Roman" w:hAnsi="Times New Roman" w:cs="Times New Roman"/>
          <w:sz w:val="24"/>
          <w:szCs w:val="24"/>
          <w:lang w:val="sr-Cyrl-CS"/>
        </w:rPr>
        <w:t>28.02.2024.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 године, а ступи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на снагу дана </w:t>
      </w:r>
      <w:r w:rsidR="005E611E">
        <w:rPr>
          <w:rFonts w:ascii="Times New Roman" w:hAnsi="Times New Roman" w:cs="Times New Roman"/>
          <w:sz w:val="24"/>
          <w:szCs w:val="24"/>
          <w:lang w:val="sr-Cyrl-CS"/>
        </w:rPr>
        <w:t>07.03.2024.</w:t>
      </w:r>
      <w:r w:rsidR="00851F05" w:rsidRPr="00851F05">
        <w:rPr>
          <w:rFonts w:ascii="Times New Roman" w:hAnsi="Times New Roman" w:cs="Times New Roman"/>
          <w:sz w:val="24"/>
          <w:szCs w:val="24"/>
          <w:lang w:val="sr-Cyrl-CS"/>
        </w:rPr>
        <w:t xml:space="preserve">  године.</w:t>
      </w:r>
    </w:p>
    <w:p w:rsidR="00851F05" w:rsidRPr="00851F05" w:rsidRDefault="00851F05" w:rsidP="00851F05">
      <w:pPr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Секретар школе</w:t>
      </w:r>
    </w:p>
    <w:p w:rsidR="00851F05" w:rsidRPr="00851F05" w:rsidRDefault="00851F05" w:rsidP="00851F05">
      <w:pPr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51F05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Прилог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9E0D4A" w:rsidRPr="009E0D4A" w:rsidRDefault="009E0D4A" w:rsidP="00BC4165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чл. 13. Правилника о употреби мобилног телефона, електронског </w:t>
      </w:r>
      <w:r w:rsidR="005E611E">
        <w:rPr>
          <w:rFonts w:ascii="Times New Roman" w:hAnsi="Times New Roman" w:cs="Times New Roman"/>
          <w:noProof/>
          <w:sz w:val="24"/>
          <w:szCs w:val="24"/>
          <w:lang w:val="sr-Latn-CS"/>
        </w:rPr>
        <w:t>уређаја и другог средства б</w:t>
      </w:r>
      <w:bookmarkStart w:id="0" w:name="_GoBack"/>
      <w:bookmarkEnd w:id="0"/>
      <w:r w:rsidR="005E611E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рој </w:t>
      </w:r>
      <w:r w:rsidR="005E611E">
        <w:rPr>
          <w:rFonts w:ascii="Times New Roman" w:hAnsi="Times New Roman" w:cs="Times New Roman"/>
          <w:noProof/>
          <w:sz w:val="24"/>
          <w:szCs w:val="24"/>
          <w:lang w:val="sr-Cyrl-RS"/>
        </w:rPr>
        <w:t>156/24</w:t>
      </w:r>
      <w:r w:rsidR="005E611E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 </w:t>
      </w:r>
      <w:r w:rsidR="005E611E">
        <w:rPr>
          <w:rFonts w:ascii="Times New Roman" w:hAnsi="Times New Roman" w:cs="Times New Roman"/>
          <w:noProof/>
          <w:sz w:val="24"/>
          <w:szCs w:val="24"/>
          <w:lang w:val="sr-Cyrl-RS"/>
        </w:rPr>
        <w:t>27.02.2024.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дајем следећу</w:t>
      </w:r>
    </w:p>
    <w:p w:rsidR="009E0D4A" w:rsidRPr="00BC4165" w:rsidRDefault="009E0D4A" w:rsidP="00BC416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BC4165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ИЗЈАВУ</w:t>
      </w:r>
    </w:p>
    <w:p w:rsidR="009E0D4A" w:rsidRPr="009E0D4A" w:rsidRDefault="009E0D4A" w:rsidP="00BC416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Ја </w:t>
      </w:r>
      <w:r w:rsidR="00B0487E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(име и презиме родитеља или законског заступника), родитељ/законски заступник </w:t>
      </w:r>
      <w:r w:rsidR="00BC416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ученика </w:t>
      </w:r>
      <w:r w:rsidR="00B0487E">
        <w:rPr>
          <w:rFonts w:ascii="Times New Roman" w:hAnsi="Times New Roman" w:cs="Times New Roman"/>
          <w:noProof/>
          <w:sz w:val="24"/>
          <w:szCs w:val="24"/>
        </w:rPr>
        <w:t>___________________________________</w:t>
      </w:r>
      <w:r w:rsidR="00B0487E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0487E">
        <w:rPr>
          <w:rFonts w:ascii="Times New Roman" w:hAnsi="Times New Roman" w:cs="Times New Roman"/>
          <w:noProof/>
          <w:sz w:val="24"/>
          <w:szCs w:val="24"/>
        </w:rPr>
        <w:t xml:space="preserve">одељење __-__ </w:t>
      </w:r>
      <w:r w:rsidR="00BC4165">
        <w:rPr>
          <w:rFonts w:ascii="Times New Roman" w:hAnsi="Times New Roman" w:cs="Times New Roman"/>
          <w:noProof/>
          <w:sz w:val="24"/>
          <w:szCs w:val="24"/>
          <w:lang w:val="sr-Latn-CS"/>
        </w:rPr>
        <w:t>(име и презиме ученика,</w:t>
      </w:r>
      <w:r w:rsidR="00BC41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одељење)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2913A4"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__________________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(место)</w:t>
      </w:r>
    </w:p>
    <w:p w:rsidR="009E0D4A" w:rsidRPr="009E0D4A" w:rsidRDefault="009E0D4A" w:rsidP="009E0D4A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дана </w:t>
      </w:r>
      <w:r w:rsidR="002913A4"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</w:t>
      </w: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(датум) године</w:t>
      </w:r>
    </w:p>
    <w:p w:rsidR="009E0D4A" w:rsidRPr="009E0D4A" w:rsidRDefault="009E0D4A" w:rsidP="00BC4165">
      <w:pPr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:rsidR="009E0D4A" w:rsidRPr="009E0D4A" w:rsidRDefault="009E0D4A" w:rsidP="00BC4165">
      <w:pPr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263BB5" w:rsidRPr="009E0D4A" w:rsidRDefault="00B0487E" w:rsidP="00BC4165">
      <w:pPr>
        <w:jc w:val="right"/>
        <w:rPr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</w:t>
      </w:r>
      <w:r w:rsidR="009E0D4A" w:rsidRPr="009E0D4A"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</w:t>
      </w:r>
    </w:p>
    <w:sectPr w:rsidR="00263BB5" w:rsidRPr="009E0D4A" w:rsidSect="00851F05">
      <w:pgSz w:w="11906" w:h="16838"/>
      <w:pgMar w:top="567" w:right="1440" w:bottom="426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B5"/>
    <w:rsid w:val="00201D3A"/>
    <w:rsid w:val="00263BB5"/>
    <w:rsid w:val="002913A4"/>
    <w:rsid w:val="002D4574"/>
    <w:rsid w:val="00381029"/>
    <w:rsid w:val="005C6018"/>
    <w:rsid w:val="005E611E"/>
    <w:rsid w:val="00695D06"/>
    <w:rsid w:val="0078022F"/>
    <w:rsid w:val="00851F05"/>
    <w:rsid w:val="00944F76"/>
    <w:rsid w:val="009521CD"/>
    <w:rsid w:val="009E0D4A"/>
    <w:rsid w:val="00B0487E"/>
    <w:rsid w:val="00B1723D"/>
    <w:rsid w:val="00BC4165"/>
    <w:rsid w:val="00C02721"/>
    <w:rsid w:val="00C06F48"/>
    <w:rsid w:val="00DB7FAE"/>
    <w:rsid w:val="00F4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3BB5"/>
    <w:pPr>
      <w:ind w:left="720"/>
      <w:contextualSpacing/>
    </w:pPr>
  </w:style>
  <w:style w:type="paragraph" w:customStyle="1" w:styleId="p0">
    <w:name w:val="p0"/>
    <w:basedOn w:val="Normal"/>
    <w:rsid w:val="002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  <w:rsid w:val="00263BB5"/>
  </w:style>
  <w:style w:type="character" w:styleId="Hyperlink">
    <w:name w:val="Hyperlink"/>
    <w:rsid w:val="00263BB5"/>
    <w:rPr>
      <w:color w:val="0000FF"/>
      <w:u w:val="single"/>
    </w:rPr>
  </w:style>
  <w:style w:type="table" w:styleId="TableSimple1">
    <w:name w:val="Table Simple 1"/>
    <w:basedOn w:val="TableNormal"/>
    <w:rsid w:val="00263B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3BB5"/>
    <w:pPr>
      <w:ind w:left="720"/>
      <w:contextualSpacing/>
    </w:pPr>
  </w:style>
  <w:style w:type="paragraph" w:customStyle="1" w:styleId="p0">
    <w:name w:val="p0"/>
    <w:basedOn w:val="Normal"/>
    <w:rsid w:val="002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  <w:rsid w:val="00263BB5"/>
  </w:style>
  <w:style w:type="character" w:styleId="Hyperlink">
    <w:name w:val="Hyperlink"/>
    <w:rsid w:val="00263BB5"/>
    <w:rPr>
      <w:color w:val="0000FF"/>
      <w:u w:val="single"/>
    </w:rPr>
  </w:style>
  <w:style w:type="table" w:styleId="TableSimple1">
    <w:name w:val="Table Simple 1"/>
    <w:basedOn w:val="TableNormal"/>
    <w:rsid w:val="00263B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Vuk</cp:lastModifiedBy>
  <cp:revision>13</cp:revision>
  <cp:lastPrinted>2024-03-20T10:33:00Z</cp:lastPrinted>
  <dcterms:created xsi:type="dcterms:W3CDTF">2024-02-26T08:01:00Z</dcterms:created>
  <dcterms:modified xsi:type="dcterms:W3CDTF">2024-03-20T11:32:00Z</dcterms:modified>
</cp:coreProperties>
</file>