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tbl>
      <w:tblPr>
        <w:tblW w:w="0" w:type="auto"/>
        <w:tblLayout w:type="fixed"/>
        <w:tblCellMar>
          <w:left w:w="115" w:type="dxa"/>
          <w:right w:w="115" w:type="dxa"/>
        </w:tblCellMar>
        <w:tblLook w:val="0000"/>
      </w:tblPr>
      <w:tblGrid>
        <w:gridCol w:w="2350"/>
        <w:gridCol w:w="7240"/>
      </w:tblGrid>
      <w:tr w:rsidR="00000000">
        <w:tc>
          <w:tcPr>
            <w:tcW w:w="2350" w:type="dxa"/>
            <w:shd w:val="clear" w:color="auto" w:fill="FFFFFF"/>
          </w:tcPr>
          <w:p w:rsidR="00000000" w:rsidRDefault="000A2AFD">
            <w:pPr>
              <w:spacing w:line="252" w:lineRule="auto"/>
              <w:rPr>
                <w:rFonts w:ascii="Times New Roman" w:eastAsia="Times New Roman" w:hAnsi="Times New Roman" w:cs="Times New Roman"/>
                <w:b/>
                <w:color w:val="auto"/>
                <w:sz w:val="24"/>
                <w:szCs w:val="24"/>
                <w:lang/>
              </w:rPr>
            </w:pPr>
            <w:r>
              <w:rPr>
                <w:rFonts w:ascii="Times New Roman" w:eastAsia="Times New Roman" w:hAnsi="Times New Roman" w:cs="Times New Roman"/>
                <w:b/>
                <w:color w:val="auto"/>
                <w:sz w:val="24"/>
                <w:szCs w:val="24"/>
                <w:lang/>
              </w:rPr>
              <w:t xml:space="preserve">Назив </w:t>
            </w:r>
          </w:p>
        </w:tc>
        <w:tc>
          <w:tcPr>
            <w:tcW w:w="7240" w:type="dxa"/>
            <w:shd w:val="clear" w:color="auto" w:fill="FFFFFF"/>
          </w:tcPr>
          <w:p w:rsidR="00000000" w:rsidRDefault="000A2AFD">
            <w:pPr>
              <w:spacing w:line="252" w:lineRule="auto"/>
              <w:rPr>
                <w:rFonts w:ascii="Times New Roman" w:eastAsia="Times New Roman" w:hAnsi="Times New Roman" w:cs="Times New Roman"/>
                <w:b/>
                <w:color w:val="auto"/>
                <w:sz w:val="24"/>
                <w:szCs w:val="24"/>
                <w:lang/>
              </w:rPr>
            </w:pPr>
            <w:r>
              <w:rPr>
                <w:rFonts w:ascii="Times New Roman" w:eastAsia="Times New Roman" w:hAnsi="Times New Roman" w:cs="Times New Roman"/>
                <w:b/>
                <w:color w:val="auto"/>
                <w:sz w:val="24"/>
                <w:szCs w:val="24"/>
                <w:lang/>
              </w:rPr>
              <w:t>ВРЕДНОСТИ И ВРЛИНЕ КАО ЖИВОТНИ КОМПАС I</w:t>
            </w:r>
          </w:p>
          <w:p w:rsidR="00000000" w:rsidRDefault="000A2AFD">
            <w:pPr>
              <w:spacing w:line="252" w:lineRule="auto"/>
              <w:rPr>
                <w:rFonts w:ascii="Times New Roman" w:eastAsia="Times New Roman" w:hAnsi="Times New Roman" w:cs="Times New Roman"/>
                <w:b/>
                <w:color w:val="auto"/>
                <w:sz w:val="24"/>
                <w:szCs w:val="24"/>
                <w:lang/>
              </w:rPr>
            </w:pPr>
          </w:p>
          <w:p w:rsidR="00000000" w:rsidRDefault="000A2AFD">
            <w:pPr>
              <w:spacing w:line="252" w:lineRule="auto"/>
              <w:rPr>
                <w:rFonts w:ascii="Times New Roman" w:eastAsia="Times New Roman" w:hAnsi="Times New Roman" w:cs="Times New Roman"/>
                <w:b/>
                <w:color w:val="auto"/>
                <w:sz w:val="24"/>
                <w:szCs w:val="24"/>
                <w:lang/>
              </w:rPr>
            </w:pPr>
          </w:p>
        </w:tc>
      </w:tr>
      <w:tr w:rsidR="00000000">
        <w:tc>
          <w:tcPr>
            <w:tcW w:w="2350" w:type="dxa"/>
            <w:shd w:val="clear" w:color="auto" w:fill="FFFFFF"/>
          </w:tcPr>
          <w:p w:rsidR="00000000" w:rsidRDefault="000A2AFD">
            <w:pPr>
              <w:spacing w:line="252" w:lineRule="auto"/>
              <w:rPr>
                <w:rFonts w:ascii="Times New Roman" w:eastAsia="Times New Roman" w:hAnsi="Times New Roman" w:cs="Times New Roman"/>
                <w:b/>
                <w:sz w:val="24"/>
                <w:szCs w:val="24"/>
                <w:lang/>
              </w:rPr>
            </w:pPr>
            <w:r>
              <w:rPr>
                <w:rFonts w:ascii="Times New Roman" w:eastAsia="Times New Roman" w:hAnsi="Times New Roman" w:cs="Times New Roman"/>
                <w:b/>
                <w:color w:val="auto"/>
                <w:sz w:val="24"/>
                <w:szCs w:val="24"/>
                <w:lang/>
              </w:rPr>
              <w:t>Циљ</w:t>
            </w:r>
          </w:p>
        </w:tc>
        <w:tc>
          <w:tcPr>
            <w:tcW w:w="7240" w:type="dxa"/>
            <w:shd w:val="clear" w:color="auto" w:fill="FFFFFF"/>
          </w:tcPr>
          <w:p w:rsidR="00000000" w:rsidRDefault="000A2AFD">
            <w:pPr>
              <w:tabs>
                <w:tab w:val="left" w:pos="980"/>
              </w:tabs>
              <w:spacing w:line="252" w:lineRule="auto"/>
              <w:jc w:val="both"/>
              <w:rPr>
                <w:rFonts w:ascii="Times New Roman" w:eastAsia="Times New Roman" w:hAnsi="Times New Roman" w:cs="Times New Roman"/>
                <w:sz w:val="24"/>
                <w:szCs w:val="24"/>
                <w:lang/>
              </w:rPr>
            </w:pPr>
            <w:r>
              <w:rPr>
                <w:rFonts w:ascii="Times New Roman" w:eastAsia="Times New Roman" w:hAnsi="Times New Roman" w:cs="Times New Roman"/>
                <w:b/>
                <w:sz w:val="24"/>
                <w:szCs w:val="24"/>
                <w:lang/>
              </w:rPr>
              <w:t xml:space="preserve">Циљ </w:t>
            </w:r>
            <w:r>
              <w:rPr>
                <w:rFonts w:ascii="Times New Roman" w:eastAsia="Times New Roman" w:hAnsi="Times New Roman" w:cs="Times New Roman"/>
                <w:sz w:val="24"/>
                <w:szCs w:val="24"/>
                <w:lang/>
              </w:rPr>
              <w:t>програма је оснаживање личног развоја ученика и подстицање развоја вредности и врлина као главних ослонаца и водича у животу за добробит појединца и друштва, као и развој социјалних вештина значајни</w:t>
            </w:r>
            <w:r>
              <w:rPr>
                <w:rFonts w:ascii="Times New Roman" w:eastAsia="Times New Roman" w:hAnsi="Times New Roman" w:cs="Times New Roman"/>
                <w:sz w:val="24"/>
                <w:szCs w:val="24"/>
                <w:lang/>
              </w:rPr>
              <w:t xml:space="preserve">х за просперитет, физичко и ментално здравље и живот у атмосфери узајамног уважавања и бриге једних за друге. </w:t>
            </w:r>
          </w:p>
          <w:p w:rsidR="00000000" w:rsidRDefault="000A2AFD">
            <w:pPr>
              <w:tabs>
                <w:tab w:val="left" w:pos="980"/>
              </w:tabs>
              <w:spacing w:line="252" w:lineRule="auto"/>
              <w:jc w:val="both"/>
            </w:pPr>
            <w:r>
              <w:rPr>
                <w:rFonts w:ascii="Times New Roman" w:eastAsia="Times New Roman" w:hAnsi="Times New Roman" w:cs="Times New Roman"/>
                <w:sz w:val="24"/>
                <w:szCs w:val="24"/>
                <w:lang/>
              </w:rPr>
              <w:t xml:space="preserve"> </w:t>
            </w:r>
          </w:p>
        </w:tc>
      </w:tr>
      <w:tr w:rsidR="00000000">
        <w:tc>
          <w:tcPr>
            <w:tcW w:w="2350" w:type="dxa"/>
            <w:shd w:val="clear" w:color="auto" w:fill="FFFFFF"/>
          </w:tcPr>
          <w:p w:rsidR="00000000" w:rsidRDefault="000A2AFD">
            <w:pPr>
              <w:spacing w:line="252" w:lineRule="auto"/>
              <w:rPr>
                <w:rFonts w:ascii="Times New Roman" w:eastAsia="Times New Roman" w:hAnsi="Times New Roman" w:cs="Times New Roman"/>
                <w:b/>
                <w:color w:val="auto"/>
                <w:sz w:val="24"/>
                <w:szCs w:val="24"/>
                <w:lang/>
              </w:rPr>
            </w:pPr>
            <w:r>
              <w:rPr>
                <w:rFonts w:ascii="Times New Roman" w:eastAsia="Times New Roman" w:hAnsi="Times New Roman" w:cs="Times New Roman"/>
                <w:b/>
                <w:color w:val="auto"/>
                <w:sz w:val="24"/>
                <w:szCs w:val="24"/>
                <w:lang/>
              </w:rPr>
              <w:t>Разред</w:t>
            </w:r>
          </w:p>
        </w:tc>
        <w:tc>
          <w:tcPr>
            <w:tcW w:w="7240" w:type="dxa"/>
            <w:shd w:val="clear" w:color="auto" w:fill="FFFFFF"/>
          </w:tcPr>
          <w:p w:rsidR="00000000" w:rsidRDefault="000A2AFD">
            <w:pPr>
              <w:spacing w:line="252" w:lineRule="auto"/>
              <w:rPr>
                <w:lang/>
              </w:rPr>
            </w:pPr>
            <w:r>
              <w:rPr>
                <w:rFonts w:ascii="Times New Roman" w:eastAsia="Times New Roman" w:hAnsi="Times New Roman" w:cs="Times New Roman"/>
                <w:b/>
                <w:color w:val="auto"/>
                <w:sz w:val="24"/>
                <w:szCs w:val="24"/>
                <w:lang/>
              </w:rPr>
              <w:t>Пети и шести</w:t>
            </w:r>
          </w:p>
          <w:p w:rsidR="00000000" w:rsidRDefault="000A2AFD">
            <w:pPr>
              <w:spacing w:line="252" w:lineRule="auto"/>
              <w:rPr>
                <w:lang/>
              </w:rPr>
            </w:pPr>
          </w:p>
        </w:tc>
      </w:tr>
      <w:tr w:rsidR="00000000">
        <w:trPr>
          <w:trHeight w:val="530"/>
        </w:trPr>
        <w:tc>
          <w:tcPr>
            <w:tcW w:w="2350" w:type="dxa"/>
            <w:shd w:val="clear" w:color="auto" w:fill="FFFFFF"/>
          </w:tcPr>
          <w:p w:rsidR="00000000" w:rsidRDefault="000A2AFD">
            <w:pPr>
              <w:spacing w:line="252" w:lineRule="auto"/>
              <w:rPr>
                <w:rFonts w:ascii="Times New Roman" w:eastAsia="Times New Roman" w:hAnsi="Times New Roman" w:cs="Times New Roman"/>
                <w:b/>
                <w:color w:val="auto"/>
                <w:sz w:val="24"/>
                <w:szCs w:val="24"/>
                <w:lang/>
              </w:rPr>
            </w:pPr>
            <w:r>
              <w:rPr>
                <w:rFonts w:ascii="Times New Roman" w:eastAsia="Times New Roman" w:hAnsi="Times New Roman" w:cs="Times New Roman"/>
                <w:b/>
                <w:color w:val="auto"/>
                <w:sz w:val="24"/>
                <w:szCs w:val="24"/>
                <w:lang/>
              </w:rPr>
              <w:t>Годишњи фонд часова</w:t>
            </w:r>
          </w:p>
        </w:tc>
        <w:tc>
          <w:tcPr>
            <w:tcW w:w="7240" w:type="dxa"/>
            <w:shd w:val="clear" w:color="auto" w:fill="FFFFFF"/>
          </w:tcPr>
          <w:p w:rsidR="00000000" w:rsidRDefault="000A2AFD">
            <w:pPr>
              <w:spacing w:line="252" w:lineRule="auto"/>
            </w:pPr>
            <w:r>
              <w:rPr>
                <w:rFonts w:ascii="Times New Roman" w:eastAsia="Times New Roman" w:hAnsi="Times New Roman" w:cs="Times New Roman"/>
                <w:b/>
                <w:color w:val="auto"/>
                <w:sz w:val="24"/>
                <w:szCs w:val="24"/>
                <w:lang/>
              </w:rPr>
              <w:t>36 часова</w:t>
            </w:r>
          </w:p>
        </w:tc>
      </w:tr>
    </w:tbl>
    <w:p w:rsidR="00000000" w:rsidRDefault="000A2AFD">
      <w:pPr>
        <w:spacing w:line="252" w:lineRule="auto"/>
        <w:rPr>
          <w:lang/>
        </w:rPr>
      </w:pPr>
    </w:p>
    <w:p w:rsidR="00000000" w:rsidRDefault="000A2AFD">
      <w:pPr>
        <w:spacing w:line="252" w:lineRule="auto"/>
        <w:rPr>
          <w:lang/>
        </w:rPr>
      </w:pPr>
    </w:p>
    <w:tbl>
      <w:tblPr>
        <w:tblW w:w="0" w:type="auto"/>
        <w:tblInd w:w="108" w:type="dxa"/>
        <w:tblLayout w:type="fixed"/>
        <w:tblLook w:val="0000"/>
      </w:tblPr>
      <w:tblGrid>
        <w:gridCol w:w="2591"/>
        <w:gridCol w:w="3764"/>
        <w:gridCol w:w="3151"/>
      </w:tblGrid>
      <w:tr w:rsidR="00000000">
        <w:tc>
          <w:tcPr>
            <w:tcW w:w="2591" w:type="dxa"/>
            <w:tcBorders>
              <w:top w:val="single" w:sz="4" w:space="0" w:color="000000"/>
              <w:left w:val="single" w:sz="4" w:space="0" w:color="000000"/>
              <w:bottom w:val="single" w:sz="4" w:space="0" w:color="000000"/>
            </w:tcBorders>
            <w:shd w:val="clear" w:color="auto" w:fill="auto"/>
          </w:tcPr>
          <w:p w:rsidR="00000000" w:rsidRDefault="000A2AFD">
            <w:pPr>
              <w:spacing w:line="252" w:lineRule="auto"/>
              <w:jc w:val="center"/>
              <w:rPr>
                <w:rFonts w:ascii="Times New Roman" w:hAnsi="Times New Roman" w:cs="Times New Roman"/>
                <w:b/>
                <w:sz w:val="24"/>
                <w:szCs w:val="24"/>
                <w:lang/>
              </w:rPr>
            </w:pPr>
            <w:r>
              <w:rPr>
                <w:rFonts w:ascii="Times New Roman" w:hAnsi="Times New Roman" w:cs="Times New Roman"/>
                <w:b/>
                <w:sz w:val="24"/>
                <w:szCs w:val="24"/>
                <w:lang/>
              </w:rPr>
              <w:t>Опште међупредметне компетенције</w:t>
            </w:r>
          </w:p>
        </w:tc>
        <w:tc>
          <w:tcPr>
            <w:tcW w:w="3764" w:type="dxa"/>
            <w:tcBorders>
              <w:top w:val="single" w:sz="4" w:space="0" w:color="000000"/>
              <w:left w:val="single" w:sz="4" w:space="0" w:color="000000"/>
              <w:bottom w:val="single" w:sz="4" w:space="0" w:color="000000"/>
            </w:tcBorders>
            <w:shd w:val="clear" w:color="auto" w:fill="auto"/>
            <w:vAlign w:val="center"/>
          </w:tcPr>
          <w:p w:rsidR="00000000" w:rsidRDefault="000A2AFD">
            <w:pPr>
              <w:spacing w:line="252" w:lineRule="auto"/>
              <w:jc w:val="center"/>
              <w:rPr>
                <w:rFonts w:ascii="Times New Roman" w:hAnsi="Times New Roman" w:cs="Times New Roman"/>
                <w:sz w:val="24"/>
                <w:szCs w:val="24"/>
                <w:lang/>
              </w:rPr>
            </w:pPr>
            <w:r>
              <w:rPr>
                <w:rFonts w:ascii="Times New Roman" w:hAnsi="Times New Roman" w:cs="Times New Roman"/>
                <w:b/>
                <w:sz w:val="24"/>
                <w:szCs w:val="24"/>
                <w:lang/>
              </w:rPr>
              <w:t>Исходи</w:t>
            </w:r>
          </w:p>
          <w:p w:rsidR="00000000" w:rsidRDefault="000A2AFD">
            <w:pPr>
              <w:spacing w:line="252" w:lineRule="auto"/>
              <w:jc w:val="center"/>
              <w:rPr>
                <w:rFonts w:ascii="Times New Roman" w:hAnsi="Times New Roman" w:cs="Times New Roman"/>
                <w:b/>
                <w:sz w:val="24"/>
                <w:szCs w:val="24"/>
                <w:lang/>
              </w:rPr>
            </w:pPr>
            <w:r>
              <w:rPr>
                <w:rFonts w:ascii="Times New Roman" w:hAnsi="Times New Roman" w:cs="Times New Roman"/>
                <w:sz w:val="24"/>
                <w:szCs w:val="24"/>
                <w:lang/>
              </w:rPr>
              <w:t>По завршетку разреда ученик ће бити у стању да:</w:t>
            </w:r>
          </w:p>
        </w:tc>
        <w:tc>
          <w:tcPr>
            <w:tcW w:w="3151"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0A2AFD">
            <w:pPr>
              <w:spacing w:line="252" w:lineRule="auto"/>
              <w:jc w:val="center"/>
            </w:pPr>
            <w:r>
              <w:rPr>
                <w:rFonts w:ascii="Times New Roman" w:hAnsi="Times New Roman" w:cs="Times New Roman"/>
                <w:b/>
                <w:sz w:val="24"/>
                <w:szCs w:val="24"/>
                <w:lang/>
              </w:rPr>
              <w:t>Тема и кључни појмови садржаја програма</w:t>
            </w:r>
          </w:p>
        </w:tc>
      </w:tr>
      <w:tr w:rsidR="00000000">
        <w:trPr>
          <w:trHeight w:val="555"/>
        </w:trPr>
        <w:tc>
          <w:tcPr>
            <w:tcW w:w="2591" w:type="dxa"/>
            <w:vMerge w:val="restart"/>
            <w:tcBorders>
              <w:top w:val="single" w:sz="4" w:space="0" w:color="000000"/>
              <w:left w:val="single" w:sz="4" w:space="0" w:color="000000"/>
              <w:bottom w:val="single" w:sz="4" w:space="0" w:color="000000"/>
            </w:tcBorders>
            <w:shd w:val="clear" w:color="auto" w:fill="auto"/>
          </w:tcPr>
          <w:p w:rsidR="00000000" w:rsidRDefault="000A2AFD">
            <w:pPr>
              <w:widowControl w:val="0"/>
              <w:tabs>
                <w:tab w:val="left" w:pos="526"/>
              </w:tabs>
              <w:spacing w:line="252" w:lineRule="auto"/>
              <w:ind w:right="329"/>
              <w:rPr>
                <w:rFonts w:ascii="Times New Roman" w:hAnsi="Times New Roman" w:cs="Times New Roman"/>
                <w:sz w:val="24"/>
                <w:szCs w:val="24"/>
                <w:lang/>
              </w:rPr>
            </w:pPr>
            <w:r>
              <w:rPr>
                <w:rFonts w:ascii="Times New Roman" w:hAnsi="Times New Roman" w:cs="Times New Roman"/>
                <w:sz w:val="24"/>
                <w:szCs w:val="24"/>
                <w:lang/>
              </w:rPr>
              <w:t>Компетенција за целоживотно учење.</w:t>
            </w:r>
          </w:p>
          <w:p w:rsidR="00000000" w:rsidRDefault="000A2AFD">
            <w:pPr>
              <w:widowControl w:val="0"/>
              <w:tabs>
                <w:tab w:val="left" w:pos="526"/>
              </w:tabs>
              <w:spacing w:line="252" w:lineRule="auto"/>
              <w:ind w:right="329"/>
              <w:rPr>
                <w:rFonts w:ascii="Times New Roman" w:hAnsi="Times New Roman" w:cs="Times New Roman"/>
                <w:sz w:val="24"/>
                <w:szCs w:val="24"/>
                <w:lang/>
              </w:rPr>
            </w:pPr>
            <w:r>
              <w:rPr>
                <w:rFonts w:ascii="Times New Roman" w:hAnsi="Times New Roman" w:cs="Times New Roman"/>
                <w:sz w:val="24"/>
                <w:szCs w:val="24"/>
                <w:lang/>
              </w:rPr>
              <w:t>Решавање проблема.</w:t>
            </w:r>
          </w:p>
          <w:p w:rsidR="00000000" w:rsidRDefault="000A2AFD">
            <w:pPr>
              <w:widowControl w:val="0"/>
              <w:tabs>
                <w:tab w:val="left" w:pos="526"/>
              </w:tabs>
              <w:spacing w:line="252" w:lineRule="auto"/>
              <w:ind w:right="329"/>
              <w:rPr>
                <w:rFonts w:ascii="Times New Roman" w:hAnsi="Times New Roman" w:cs="Times New Roman"/>
                <w:sz w:val="24"/>
                <w:szCs w:val="24"/>
                <w:lang/>
              </w:rPr>
            </w:pPr>
            <w:r>
              <w:rPr>
                <w:rFonts w:ascii="Times New Roman" w:hAnsi="Times New Roman" w:cs="Times New Roman"/>
                <w:sz w:val="24"/>
                <w:szCs w:val="24"/>
                <w:lang/>
              </w:rPr>
              <w:t>Одговорно учешће у демократском друштву.</w:t>
            </w:r>
          </w:p>
          <w:p w:rsidR="00000000" w:rsidRDefault="000A2AFD">
            <w:pPr>
              <w:spacing w:line="252" w:lineRule="auto"/>
              <w:rPr>
                <w:rFonts w:ascii="Times New Roman" w:hAnsi="Times New Roman" w:cs="Times New Roman"/>
                <w:sz w:val="24"/>
                <w:szCs w:val="24"/>
                <w:lang/>
              </w:rPr>
            </w:pPr>
            <w:r>
              <w:rPr>
                <w:rFonts w:ascii="Times New Roman" w:hAnsi="Times New Roman" w:cs="Times New Roman"/>
                <w:sz w:val="24"/>
                <w:szCs w:val="24"/>
                <w:lang/>
              </w:rPr>
              <w:t>Сарадња.</w:t>
            </w:r>
          </w:p>
          <w:p w:rsidR="00000000" w:rsidRDefault="000A2AFD">
            <w:pPr>
              <w:spacing w:line="252" w:lineRule="auto"/>
              <w:rPr>
                <w:rFonts w:ascii="Times New Roman" w:hAnsi="Times New Roman" w:cs="Times New Roman"/>
                <w:sz w:val="24"/>
                <w:szCs w:val="24"/>
                <w:lang/>
              </w:rPr>
            </w:pPr>
            <w:r>
              <w:rPr>
                <w:rFonts w:ascii="Times New Roman" w:hAnsi="Times New Roman" w:cs="Times New Roman"/>
                <w:sz w:val="24"/>
                <w:szCs w:val="24"/>
                <w:lang/>
              </w:rPr>
              <w:t>Комуникација.</w:t>
            </w:r>
          </w:p>
          <w:p w:rsidR="00000000" w:rsidRDefault="000A2AFD">
            <w:pPr>
              <w:widowControl w:val="0"/>
              <w:tabs>
                <w:tab w:val="left" w:pos="526"/>
              </w:tabs>
              <w:spacing w:line="252" w:lineRule="auto"/>
              <w:ind w:right="329"/>
              <w:rPr>
                <w:rFonts w:ascii="Times New Roman" w:hAnsi="Times New Roman" w:cs="Times New Roman"/>
                <w:sz w:val="24"/>
                <w:szCs w:val="24"/>
                <w:lang/>
              </w:rPr>
            </w:pPr>
            <w:r>
              <w:rPr>
                <w:rFonts w:ascii="Times New Roman" w:hAnsi="Times New Roman" w:cs="Times New Roman"/>
                <w:sz w:val="24"/>
                <w:szCs w:val="24"/>
                <w:lang/>
              </w:rPr>
              <w:t>Одговоран однос према здрављу.</w:t>
            </w:r>
          </w:p>
          <w:p w:rsidR="00000000" w:rsidRDefault="000A2AFD">
            <w:pPr>
              <w:widowControl w:val="0"/>
              <w:tabs>
                <w:tab w:val="left" w:pos="526"/>
              </w:tabs>
              <w:spacing w:line="252" w:lineRule="auto"/>
              <w:ind w:right="329"/>
              <w:rPr>
                <w:rFonts w:ascii="Times New Roman" w:hAnsi="Times New Roman" w:cs="Times New Roman"/>
                <w:sz w:val="24"/>
                <w:szCs w:val="24"/>
                <w:lang/>
              </w:rPr>
            </w:pPr>
            <w:r>
              <w:rPr>
                <w:rFonts w:ascii="Times New Roman" w:hAnsi="Times New Roman" w:cs="Times New Roman"/>
                <w:sz w:val="24"/>
                <w:szCs w:val="24"/>
                <w:lang/>
              </w:rPr>
              <w:t>Одговоран однос према околини.</w:t>
            </w:r>
          </w:p>
          <w:p w:rsidR="00000000" w:rsidRDefault="000A2AFD">
            <w:pPr>
              <w:widowControl w:val="0"/>
              <w:tabs>
                <w:tab w:val="left" w:pos="526"/>
              </w:tabs>
              <w:spacing w:line="252" w:lineRule="auto"/>
              <w:ind w:right="329"/>
              <w:rPr>
                <w:rFonts w:ascii="Times New Roman" w:hAnsi="Times New Roman" w:cs="Times New Roman"/>
                <w:sz w:val="24"/>
                <w:szCs w:val="24"/>
                <w:lang/>
              </w:rPr>
            </w:pPr>
            <w:r>
              <w:rPr>
                <w:rFonts w:ascii="Times New Roman" w:hAnsi="Times New Roman" w:cs="Times New Roman"/>
                <w:sz w:val="24"/>
                <w:szCs w:val="24"/>
                <w:lang/>
              </w:rPr>
              <w:t>Дигитална компетенција.</w:t>
            </w:r>
          </w:p>
          <w:p w:rsidR="00000000" w:rsidRDefault="000A2AFD">
            <w:pPr>
              <w:widowControl w:val="0"/>
              <w:tabs>
                <w:tab w:val="left" w:pos="526"/>
              </w:tabs>
              <w:spacing w:line="252" w:lineRule="auto"/>
              <w:ind w:right="329"/>
              <w:rPr>
                <w:lang/>
              </w:rPr>
            </w:pPr>
            <w:r>
              <w:rPr>
                <w:rFonts w:ascii="Times New Roman" w:hAnsi="Times New Roman" w:cs="Times New Roman"/>
                <w:sz w:val="24"/>
                <w:szCs w:val="24"/>
                <w:lang/>
              </w:rPr>
              <w:t>Рад с пода</w:t>
            </w:r>
            <w:r>
              <w:rPr>
                <w:rFonts w:ascii="Times New Roman" w:hAnsi="Times New Roman" w:cs="Times New Roman"/>
                <w:sz w:val="24"/>
                <w:szCs w:val="24"/>
                <w:lang/>
              </w:rPr>
              <w:t>цима и информацијама.</w:t>
            </w:r>
          </w:p>
          <w:p w:rsidR="00000000" w:rsidRDefault="000A2AFD">
            <w:pPr>
              <w:spacing w:line="252" w:lineRule="auto"/>
              <w:rPr>
                <w:lang/>
              </w:rPr>
            </w:pPr>
          </w:p>
          <w:p w:rsidR="00000000" w:rsidRDefault="000A2AFD">
            <w:pPr>
              <w:spacing w:line="252" w:lineRule="auto"/>
              <w:rPr>
                <w:rFonts w:ascii="Times New Roman" w:hAnsi="Times New Roman" w:cs="Times New Roman"/>
                <w:sz w:val="24"/>
                <w:szCs w:val="24"/>
                <w:lang/>
              </w:rPr>
            </w:pPr>
          </w:p>
        </w:tc>
        <w:tc>
          <w:tcPr>
            <w:tcW w:w="3764" w:type="dxa"/>
            <w:vMerge w:val="restart"/>
            <w:tcBorders>
              <w:top w:val="single" w:sz="4" w:space="0" w:color="000000"/>
              <w:left w:val="single" w:sz="4" w:space="0" w:color="000000"/>
              <w:bottom w:val="single" w:sz="4" w:space="0" w:color="000000"/>
            </w:tcBorders>
            <w:shd w:val="clear" w:color="auto" w:fill="auto"/>
          </w:tcPr>
          <w:p w:rsidR="00000000" w:rsidRDefault="000A2AFD">
            <w:pPr>
              <w:pStyle w:val="ListParagraph"/>
              <w:widowControl w:val="0"/>
              <w:numPr>
                <w:ilvl w:val="0"/>
                <w:numId w:val="3"/>
              </w:numPr>
              <w:spacing w:line="252" w:lineRule="auto"/>
              <w:rPr>
                <w:rFonts w:ascii="Times New Roman" w:hAnsi="Times New Roman" w:cs="Times New Roman"/>
                <w:sz w:val="24"/>
                <w:szCs w:val="24"/>
                <w:lang/>
              </w:rPr>
            </w:pPr>
            <w:r>
              <w:rPr>
                <w:rFonts w:ascii="Times New Roman" w:hAnsi="Times New Roman" w:cs="Times New Roman"/>
                <w:sz w:val="24"/>
                <w:szCs w:val="24"/>
                <w:lang/>
              </w:rPr>
              <w:t>наведе неколико универзалних животних вредности и људских врлина и доведе их у везу са понашањем особе;</w:t>
            </w:r>
          </w:p>
          <w:p w:rsidR="00000000" w:rsidRDefault="000A2AFD">
            <w:pPr>
              <w:pStyle w:val="ListParagraph"/>
              <w:widowControl w:val="0"/>
              <w:numPr>
                <w:ilvl w:val="0"/>
                <w:numId w:val="3"/>
              </w:numPr>
              <w:spacing w:line="252" w:lineRule="auto"/>
              <w:rPr>
                <w:rFonts w:ascii="Times New Roman" w:hAnsi="Times New Roman" w:cs="Times New Roman"/>
                <w:sz w:val="24"/>
                <w:szCs w:val="24"/>
                <w:lang/>
              </w:rPr>
            </w:pPr>
            <w:r>
              <w:rPr>
                <w:rFonts w:ascii="Times New Roman" w:hAnsi="Times New Roman" w:cs="Times New Roman"/>
                <w:sz w:val="24"/>
                <w:szCs w:val="24"/>
                <w:lang/>
              </w:rPr>
              <w:t>идентификује код себе врлине које поседује и које жели да развије;</w:t>
            </w:r>
          </w:p>
          <w:p w:rsidR="00000000" w:rsidRDefault="000A2AFD">
            <w:pPr>
              <w:pStyle w:val="ListParagraph"/>
              <w:widowControl w:val="0"/>
              <w:numPr>
                <w:ilvl w:val="0"/>
                <w:numId w:val="3"/>
              </w:numPr>
              <w:spacing w:line="252" w:lineRule="auto"/>
              <w:rPr>
                <w:rFonts w:ascii="Times New Roman" w:hAnsi="Times New Roman" w:cs="Times New Roman"/>
                <w:sz w:val="24"/>
                <w:szCs w:val="24"/>
                <w:lang/>
              </w:rPr>
            </w:pPr>
            <w:r>
              <w:rPr>
                <w:rFonts w:ascii="Times New Roman" w:hAnsi="Times New Roman" w:cs="Times New Roman"/>
                <w:sz w:val="24"/>
                <w:szCs w:val="24"/>
                <w:lang/>
              </w:rPr>
              <w:t>препозна и именује врлине код блиских особа и ликова у књижев</w:t>
            </w:r>
            <w:r>
              <w:rPr>
                <w:rFonts w:ascii="Times New Roman" w:hAnsi="Times New Roman" w:cs="Times New Roman"/>
                <w:sz w:val="24"/>
                <w:szCs w:val="24"/>
                <w:lang/>
              </w:rPr>
              <w:t>ности, филму;</w:t>
            </w:r>
          </w:p>
          <w:p w:rsidR="00000000" w:rsidRDefault="000A2AFD">
            <w:pPr>
              <w:pStyle w:val="ListParagraph"/>
              <w:widowControl w:val="0"/>
              <w:numPr>
                <w:ilvl w:val="0"/>
                <w:numId w:val="3"/>
              </w:numPr>
              <w:spacing w:line="252" w:lineRule="auto"/>
              <w:rPr>
                <w:rFonts w:ascii="Times New Roman" w:hAnsi="Times New Roman" w:cs="Times New Roman"/>
                <w:sz w:val="24"/>
                <w:szCs w:val="24"/>
                <w:lang/>
              </w:rPr>
            </w:pPr>
            <w:r>
              <w:rPr>
                <w:rFonts w:ascii="Times New Roman" w:hAnsi="Times New Roman" w:cs="Times New Roman"/>
                <w:sz w:val="24"/>
                <w:szCs w:val="24"/>
                <w:lang/>
              </w:rPr>
              <w:t>покаже саосећање са другим људима, препозна примере бриге за друге и покаже спремност да помогне другоме у складу са својим могућностима;</w:t>
            </w:r>
          </w:p>
          <w:p w:rsidR="00000000" w:rsidRDefault="000A2AFD">
            <w:pPr>
              <w:pStyle w:val="ListParagraph"/>
              <w:widowControl w:val="0"/>
              <w:numPr>
                <w:ilvl w:val="0"/>
                <w:numId w:val="3"/>
              </w:numPr>
              <w:spacing w:line="252" w:lineRule="auto"/>
              <w:rPr>
                <w:rFonts w:ascii="Times New Roman" w:hAnsi="Times New Roman" w:cs="Times New Roman"/>
                <w:sz w:val="24"/>
                <w:szCs w:val="24"/>
                <w:lang/>
              </w:rPr>
            </w:pPr>
            <w:r>
              <w:rPr>
                <w:rFonts w:ascii="Times New Roman" w:hAnsi="Times New Roman" w:cs="Times New Roman"/>
                <w:sz w:val="24"/>
                <w:szCs w:val="24"/>
                <w:lang/>
              </w:rPr>
              <w:t>препозна и именује сопствена и туђа осећања;</w:t>
            </w:r>
          </w:p>
          <w:p w:rsidR="00000000" w:rsidRDefault="000A2AFD">
            <w:pPr>
              <w:pStyle w:val="ListParagraph"/>
              <w:widowControl w:val="0"/>
              <w:numPr>
                <w:ilvl w:val="0"/>
                <w:numId w:val="3"/>
              </w:numPr>
              <w:spacing w:line="252" w:lineRule="auto"/>
              <w:rPr>
                <w:rFonts w:ascii="Times New Roman" w:hAnsi="Times New Roman" w:cs="Times New Roman"/>
                <w:sz w:val="24"/>
                <w:szCs w:val="24"/>
                <w:lang/>
              </w:rPr>
            </w:pPr>
            <w:r>
              <w:rPr>
                <w:rFonts w:ascii="Times New Roman" w:hAnsi="Times New Roman" w:cs="Times New Roman"/>
                <w:sz w:val="24"/>
                <w:szCs w:val="24"/>
                <w:lang/>
              </w:rPr>
              <w:t>разликује асертивну комуникацију од агресивне и пасивне;</w:t>
            </w:r>
          </w:p>
          <w:p w:rsidR="00000000" w:rsidRDefault="000A2AFD">
            <w:pPr>
              <w:pStyle w:val="ListParagraph"/>
              <w:widowControl w:val="0"/>
              <w:numPr>
                <w:ilvl w:val="0"/>
                <w:numId w:val="3"/>
              </w:numPr>
              <w:spacing w:line="252" w:lineRule="auto"/>
              <w:rPr>
                <w:rFonts w:ascii="Times New Roman" w:hAnsi="Times New Roman" w:cs="Times New Roman"/>
                <w:sz w:val="24"/>
                <w:szCs w:val="24"/>
                <w:lang/>
              </w:rPr>
            </w:pPr>
            <w:r>
              <w:rPr>
                <w:rFonts w:ascii="Times New Roman" w:hAnsi="Times New Roman" w:cs="Times New Roman"/>
                <w:sz w:val="24"/>
                <w:szCs w:val="24"/>
                <w:lang/>
              </w:rPr>
              <w:t>об</w:t>
            </w:r>
            <w:r>
              <w:rPr>
                <w:rFonts w:ascii="Times New Roman" w:hAnsi="Times New Roman" w:cs="Times New Roman"/>
                <w:sz w:val="24"/>
                <w:szCs w:val="24"/>
                <w:lang/>
              </w:rPr>
              <w:t xml:space="preserve">разложи значај дружења и наведе како се другарство негује; </w:t>
            </w:r>
          </w:p>
          <w:p w:rsidR="00000000" w:rsidRDefault="000A2AFD">
            <w:pPr>
              <w:pStyle w:val="ListParagraph"/>
              <w:widowControl w:val="0"/>
              <w:numPr>
                <w:ilvl w:val="0"/>
                <w:numId w:val="3"/>
              </w:numPr>
              <w:spacing w:line="252" w:lineRule="auto"/>
              <w:rPr>
                <w:rFonts w:ascii="Times New Roman" w:hAnsi="Times New Roman" w:cs="Times New Roman"/>
                <w:sz w:val="24"/>
                <w:szCs w:val="24"/>
                <w:lang/>
              </w:rPr>
            </w:pPr>
            <w:r>
              <w:rPr>
                <w:rFonts w:ascii="Times New Roman" w:hAnsi="Times New Roman" w:cs="Times New Roman"/>
                <w:sz w:val="24"/>
                <w:szCs w:val="24"/>
                <w:lang/>
              </w:rPr>
              <w:t xml:space="preserve">препозна примере </w:t>
            </w:r>
            <w:r>
              <w:rPr>
                <w:rFonts w:ascii="Times New Roman" w:hAnsi="Times New Roman" w:cs="Times New Roman"/>
                <w:sz w:val="24"/>
                <w:szCs w:val="24"/>
                <w:lang/>
              </w:rPr>
              <w:lastRenderedPageBreak/>
              <w:t>негативног понашања где је лична добробит испред општег добра;</w:t>
            </w:r>
          </w:p>
          <w:p w:rsidR="00000000" w:rsidRDefault="000A2AFD">
            <w:pPr>
              <w:pStyle w:val="ListParagraph"/>
              <w:widowControl w:val="0"/>
              <w:numPr>
                <w:ilvl w:val="0"/>
                <w:numId w:val="3"/>
              </w:numPr>
              <w:spacing w:line="252" w:lineRule="auto"/>
              <w:rPr>
                <w:rFonts w:ascii="Times New Roman" w:hAnsi="Times New Roman" w:cs="Times New Roman"/>
                <w:sz w:val="24"/>
                <w:szCs w:val="24"/>
                <w:lang/>
              </w:rPr>
            </w:pPr>
            <w:r>
              <w:rPr>
                <w:rFonts w:ascii="Times New Roman" w:hAnsi="Times New Roman" w:cs="Times New Roman"/>
                <w:sz w:val="24"/>
                <w:szCs w:val="24"/>
                <w:lang/>
              </w:rPr>
              <w:t>наведе нeколико техникa самоконтроле осећања;</w:t>
            </w:r>
          </w:p>
          <w:p w:rsidR="00000000" w:rsidRDefault="000A2AFD">
            <w:pPr>
              <w:pStyle w:val="ListParagraph"/>
              <w:widowControl w:val="0"/>
              <w:numPr>
                <w:ilvl w:val="0"/>
                <w:numId w:val="3"/>
              </w:numPr>
              <w:spacing w:line="252" w:lineRule="auto"/>
              <w:rPr>
                <w:rFonts w:ascii="Times New Roman" w:hAnsi="Times New Roman" w:cs="Times New Roman"/>
                <w:sz w:val="24"/>
                <w:szCs w:val="24"/>
                <w:lang/>
              </w:rPr>
            </w:pPr>
            <w:r>
              <w:rPr>
                <w:rFonts w:ascii="Times New Roman" w:hAnsi="Times New Roman" w:cs="Times New Roman"/>
                <w:sz w:val="24"/>
                <w:szCs w:val="24"/>
                <w:lang/>
              </w:rPr>
              <w:t>прихвати одговорност за сопствено понашање;</w:t>
            </w:r>
          </w:p>
          <w:p w:rsidR="00000000" w:rsidRDefault="000A2AFD">
            <w:pPr>
              <w:pStyle w:val="ListParagraph"/>
              <w:widowControl w:val="0"/>
              <w:numPr>
                <w:ilvl w:val="0"/>
                <w:numId w:val="3"/>
              </w:numPr>
              <w:spacing w:line="252" w:lineRule="auto"/>
              <w:rPr>
                <w:rFonts w:ascii="Times New Roman" w:hAnsi="Times New Roman" w:cs="Times New Roman"/>
                <w:sz w:val="24"/>
                <w:szCs w:val="24"/>
                <w:lang/>
              </w:rPr>
            </w:pPr>
            <w:r>
              <w:rPr>
                <w:rFonts w:ascii="Times New Roman" w:hAnsi="Times New Roman" w:cs="Times New Roman"/>
                <w:sz w:val="24"/>
                <w:szCs w:val="24"/>
                <w:lang/>
              </w:rPr>
              <w:t>образложи карактеристике к</w:t>
            </w:r>
            <w:r>
              <w:rPr>
                <w:rFonts w:ascii="Times New Roman" w:hAnsi="Times New Roman" w:cs="Times New Roman"/>
                <w:sz w:val="24"/>
                <w:szCs w:val="24"/>
                <w:lang/>
              </w:rPr>
              <w:t>онструктивног решавања конфликта;</w:t>
            </w:r>
          </w:p>
          <w:p w:rsidR="00000000" w:rsidRDefault="000A2AFD">
            <w:pPr>
              <w:pStyle w:val="ListParagraph"/>
              <w:widowControl w:val="0"/>
              <w:numPr>
                <w:ilvl w:val="0"/>
                <w:numId w:val="3"/>
              </w:numPr>
              <w:spacing w:line="252" w:lineRule="auto"/>
              <w:rPr>
                <w:rFonts w:ascii="Times New Roman" w:hAnsi="Times New Roman" w:cs="Times New Roman"/>
                <w:sz w:val="24"/>
                <w:szCs w:val="24"/>
                <w:lang/>
              </w:rPr>
            </w:pPr>
            <w:r>
              <w:rPr>
                <w:rFonts w:ascii="Times New Roman" w:hAnsi="Times New Roman" w:cs="Times New Roman"/>
                <w:sz w:val="24"/>
                <w:szCs w:val="24"/>
                <w:lang/>
              </w:rPr>
              <w:t>наведе неколико глобалних и локалних организација које се баве хуманитарним радом;</w:t>
            </w:r>
          </w:p>
          <w:p w:rsidR="00000000" w:rsidRDefault="000A2AFD">
            <w:pPr>
              <w:pStyle w:val="ListParagraph"/>
              <w:widowControl w:val="0"/>
              <w:numPr>
                <w:ilvl w:val="0"/>
                <w:numId w:val="3"/>
              </w:numPr>
              <w:spacing w:line="252" w:lineRule="auto"/>
              <w:rPr>
                <w:rFonts w:ascii="Times New Roman" w:hAnsi="Times New Roman" w:cs="Times New Roman"/>
                <w:sz w:val="24"/>
                <w:szCs w:val="24"/>
                <w:lang/>
              </w:rPr>
            </w:pPr>
            <w:r>
              <w:rPr>
                <w:rFonts w:ascii="Times New Roman" w:hAnsi="Times New Roman" w:cs="Times New Roman"/>
                <w:sz w:val="24"/>
                <w:szCs w:val="24"/>
                <w:lang/>
              </w:rPr>
              <w:t>искаже поштовање и захвалност према људима који чине добра дела за опште добро;</w:t>
            </w:r>
          </w:p>
          <w:p w:rsidR="00000000" w:rsidRDefault="000A2AFD">
            <w:pPr>
              <w:pStyle w:val="ListParagraph"/>
              <w:widowControl w:val="0"/>
              <w:numPr>
                <w:ilvl w:val="0"/>
                <w:numId w:val="3"/>
              </w:numPr>
              <w:spacing w:line="252" w:lineRule="auto"/>
              <w:rPr>
                <w:rFonts w:ascii="Times New Roman" w:hAnsi="Times New Roman" w:cs="Times New Roman"/>
                <w:sz w:val="24"/>
                <w:szCs w:val="24"/>
                <w:lang/>
              </w:rPr>
            </w:pPr>
            <w:r>
              <w:rPr>
                <w:rFonts w:ascii="Times New Roman" w:hAnsi="Times New Roman" w:cs="Times New Roman"/>
                <w:sz w:val="24"/>
                <w:szCs w:val="24"/>
                <w:lang/>
              </w:rPr>
              <w:t>у дискусији покаже вештину активног слушања, износи свој ст</w:t>
            </w:r>
            <w:r>
              <w:rPr>
                <w:rFonts w:ascii="Times New Roman" w:hAnsi="Times New Roman" w:cs="Times New Roman"/>
                <w:sz w:val="24"/>
                <w:szCs w:val="24"/>
                <w:lang/>
              </w:rPr>
              <w:t>ав заснован на аргументима, напада проблем а не особу;</w:t>
            </w:r>
          </w:p>
          <w:p w:rsidR="00000000" w:rsidRDefault="000A2AFD">
            <w:pPr>
              <w:pStyle w:val="ListParagraph"/>
              <w:widowControl w:val="0"/>
              <w:numPr>
                <w:ilvl w:val="0"/>
                <w:numId w:val="3"/>
              </w:numPr>
              <w:spacing w:line="252" w:lineRule="auto"/>
              <w:rPr>
                <w:rFonts w:ascii="Times New Roman" w:hAnsi="Times New Roman" w:cs="Times New Roman"/>
                <w:sz w:val="24"/>
                <w:szCs w:val="24"/>
                <w:lang/>
              </w:rPr>
            </w:pPr>
            <w:r>
              <w:rPr>
                <w:rFonts w:ascii="Times New Roman" w:hAnsi="Times New Roman" w:cs="Times New Roman"/>
                <w:sz w:val="24"/>
                <w:szCs w:val="24"/>
                <w:lang/>
              </w:rPr>
              <w:t xml:space="preserve"> </w:t>
            </w:r>
            <w:r>
              <w:rPr>
                <w:rFonts w:ascii="Times New Roman" w:hAnsi="Times New Roman" w:cs="Times New Roman"/>
                <w:sz w:val="24"/>
                <w:szCs w:val="24"/>
                <w:lang/>
              </w:rPr>
              <w:t>сарађује и буде члан тима.</w:t>
            </w:r>
          </w:p>
          <w:p w:rsidR="00000000" w:rsidRDefault="000A2AFD">
            <w:pPr>
              <w:pStyle w:val="ListParagraph"/>
              <w:tabs>
                <w:tab w:val="left" w:pos="7185"/>
              </w:tabs>
              <w:spacing w:line="252" w:lineRule="auto"/>
              <w:ind w:left="0"/>
              <w:rPr>
                <w:rFonts w:ascii="Times New Roman" w:hAnsi="Times New Roman" w:cs="Times New Roman"/>
                <w:sz w:val="24"/>
                <w:szCs w:val="24"/>
                <w:lang/>
              </w:rPr>
            </w:pPr>
          </w:p>
          <w:p w:rsidR="00000000" w:rsidRDefault="000A2AFD">
            <w:pPr>
              <w:pStyle w:val="ListParagraph"/>
              <w:tabs>
                <w:tab w:val="left" w:pos="7185"/>
              </w:tabs>
              <w:spacing w:line="252" w:lineRule="auto"/>
              <w:ind w:left="0"/>
              <w:rPr>
                <w:rFonts w:ascii="Times New Roman" w:hAnsi="Times New Roman" w:cs="Times New Roman"/>
                <w:sz w:val="24"/>
                <w:szCs w:val="24"/>
                <w:lang/>
              </w:rPr>
            </w:pPr>
          </w:p>
          <w:p w:rsidR="00000000" w:rsidRDefault="000A2AFD">
            <w:pPr>
              <w:pStyle w:val="ListParagraph"/>
              <w:tabs>
                <w:tab w:val="left" w:pos="7185"/>
              </w:tabs>
              <w:spacing w:line="252" w:lineRule="auto"/>
              <w:ind w:left="0"/>
              <w:rPr>
                <w:lang/>
              </w:rPr>
            </w:pPr>
          </w:p>
        </w:tc>
        <w:tc>
          <w:tcPr>
            <w:tcW w:w="3151"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0A2AFD">
            <w:pPr>
              <w:spacing w:line="252" w:lineRule="auto"/>
              <w:jc w:val="center"/>
            </w:pPr>
            <w:r>
              <w:rPr>
                <w:rFonts w:ascii="Times New Roman" w:hAnsi="Times New Roman" w:cs="Times New Roman"/>
                <w:b/>
                <w:lang/>
              </w:rPr>
              <w:lastRenderedPageBreak/>
              <w:t>ЖИВОТНЕ ВРЕДНОСТИ</w:t>
            </w:r>
          </w:p>
        </w:tc>
      </w:tr>
      <w:tr w:rsidR="00000000">
        <w:trPr>
          <w:trHeight w:val="2420"/>
        </w:trPr>
        <w:tc>
          <w:tcPr>
            <w:tcW w:w="2591" w:type="dxa"/>
            <w:vMerge/>
            <w:tcBorders>
              <w:top w:val="single" w:sz="4" w:space="0" w:color="000000"/>
              <w:left w:val="single" w:sz="4" w:space="0" w:color="000000"/>
              <w:bottom w:val="single" w:sz="4" w:space="0" w:color="000000"/>
            </w:tcBorders>
            <w:shd w:val="clear" w:color="auto" w:fill="auto"/>
          </w:tcPr>
          <w:p w:rsidR="00000000" w:rsidRDefault="000A2AFD">
            <w:pPr>
              <w:widowControl w:val="0"/>
              <w:tabs>
                <w:tab w:val="left" w:pos="526"/>
              </w:tabs>
              <w:snapToGrid w:val="0"/>
              <w:spacing w:line="252" w:lineRule="auto"/>
              <w:ind w:right="329"/>
              <w:rPr>
                <w:rFonts w:ascii="Times New Roman" w:hAnsi="Times New Roman" w:cs="Times New Roman"/>
                <w:sz w:val="24"/>
                <w:szCs w:val="24"/>
                <w:lang/>
              </w:rPr>
            </w:pPr>
          </w:p>
        </w:tc>
        <w:tc>
          <w:tcPr>
            <w:tcW w:w="3764" w:type="dxa"/>
            <w:vMerge/>
            <w:tcBorders>
              <w:top w:val="single" w:sz="4" w:space="0" w:color="000000"/>
              <w:left w:val="single" w:sz="4" w:space="0" w:color="000000"/>
              <w:bottom w:val="single" w:sz="4" w:space="0" w:color="000000"/>
            </w:tcBorders>
            <w:shd w:val="clear" w:color="auto" w:fill="auto"/>
          </w:tcPr>
          <w:p w:rsidR="00000000" w:rsidRDefault="000A2AFD">
            <w:pPr>
              <w:pStyle w:val="ListParagraph"/>
              <w:widowControl w:val="0"/>
              <w:numPr>
                <w:ilvl w:val="0"/>
                <w:numId w:val="3"/>
              </w:numPr>
              <w:snapToGrid w:val="0"/>
              <w:spacing w:line="252" w:lineRule="auto"/>
              <w:rPr>
                <w:rFonts w:ascii="Times New Roman" w:hAnsi="Times New Roman" w:cs="Times New Roman"/>
                <w:sz w:val="24"/>
                <w:szCs w:val="24"/>
                <w:lang/>
              </w:rPr>
            </w:pPr>
          </w:p>
        </w:tc>
        <w:tc>
          <w:tcPr>
            <w:tcW w:w="3151"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0A2AFD">
            <w:pPr>
              <w:spacing w:line="252" w:lineRule="auto"/>
              <w:jc w:val="both"/>
              <w:rPr>
                <w:rFonts w:ascii="Times New Roman" w:eastAsia="Times New Roman" w:hAnsi="Times New Roman" w:cs="Times New Roman"/>
                <w:color w:val="auto"/>
                <w:sz w:val="24"/>
                <w:szCs w:val="24"/>
                <w:lang/>
              </w:rPr>
            </w:pPr>
            <w:r>
              <w:rPr>
                <w:rFonts w:ascii="Times New Roman" w:eastAsia="Times New Roman" w:hAnsi="Times New Roman" w:cs="Times New Roman"/>
                <w:color w:val="auto"/>
                <w:sz w:val="24"/>
                <w:szCs w:val="24"/>
                <w:lang/>
              </w:rPr>
              <w:t>Живот.</w:t>
            </w:r>
          </w:p>
          <w:p w:rsidR="00000000" w:rsidRDefault="000A2AFD">
            <w:pPr>
              <w:spacing w:line="252" w:lineRule="auto"/>
              <w:jc w:val="both"/>
              <w:rPr>
                <w:rFonts w:ascii="Times New Roman" w:eastAsia="Times New Roman" w:hAnsi="Times New Roman" w:cs="Times New Roman"/>
                <w:color w:val="auto"/>
                <w:sz w:val="24"/>
                <w:szCs w:val="24"/>
                <w:lang/>
              </w:rPr>
            </w:pPr>
            <w:r>
              <w:rPr>
                <w:rFonts w:ascii="Times New Roman" w:eastAsia="Times New Roman" w:hAnsi="Times New Roman" w:cs="Times New Roman"/>
                <w:color w:val="auto"/>
                <w:sz w:val="24"/>
                <w:szCs w:val="24"/>
                <w:lang/>
              </w:rPr>
              <w:t>Породица.</w:t>
            </w:r>
          </w:p>
          <w:p w:rsidR="00000000" w:rsidRDefault="000A2AFD">
            <w:pPr>
              <w:spacing w:line="252" w:lineRule="auto"/>
              <w:jc w:val="both"/>
              <w:rPr>
                <w:rFonts w:ascii="Times New Roman" w:eastAsia="Times New Roman" w:hAnsi="Times New Roman" w:cs="Times New Roman"/>
                <w:color w:val="auto"/>
                <w:sz w:val="24"/>
                <w:szCs w:val="24"/>
                <w:lang/>
              </w:rPr>
            </w:pPr>
            <w:r>
              <w:rPr>
                <w:rFonts w:ascii="Times New Roman" w:eastAsia="Times New Roman" w:hAnsi="Times New Roman" w:cs="Times New Roman"/>
                <w:color w:val="auto"/>
                <w:sz w:val="24"/>
                <w:szCs w:val="24"/>
                <w:lang/>
              </w:rPr>
              <w:t>Здравље.</w:t>
            </w:r>
          </w:p>
          <w:p w:rsidR="00000000" w:rsidRDefault="000A2AFD">
            <w:pPr>
              <w:spacing w:line="252" w:lineRule="auto"/>
              <w:jc w:val="both"/>
              <w:rPr>
                <w:rFonts w:ascii="Times New Roman" w:eastAsia="Times New Roman" w:hAnsi="Times New Roman" w:cs="Times New Roman"/>
                <w:color w:val="auto"/>
                <w:sz w:val="24"/>
                <w:szCs w:val="24"/>
                <w:lang/>
              </w:rPr>
            </w:pPr>
            <w:r>
              <w:rPr>
                <w:rFonts w:ascii="Times New Roman" w:eastAsia="Times New Roman" w:hAnsi="Times New Roman" w:cs="Times New Roman"/>
                <w:color w:val="auto"/>
                <w:sz w:val="24"/>
                <w:szCs w:val="24"/>
                <w:lang/>
              </w:rPr>
              <w:t>Слобода.</w:t>
            </w:r>
          </w:p>
          <w:p w:rsidR="00000000" w:rsidRDefault="000A2AFD">
            <w:pPr>
              <w:spacing w:line="252" w:lineRule="auto"/>
              <w:jc w:val="both"/>
              <w:rPr>
                <w:rFonts w:ascii="Times New Roman" w:eastAsia="Times New Roman" w:hAnsi="Times New Roman" w:cs="Times New Roman"/>
                <w:color w:val="auto"/>
                <w:sz w:val="24"/>
                <w:szCs w:val="24"/>
                <w:lang/>
              </w:rPr>
            </w:pPr>
            <w:r>
              <w:rPr>
                <w:rFonts w:ascii="Times New Roman" w:eastAsia="Times New Roman" w:hAnsi="Times New Roman" w:cs="Times New Roman"/>
                <w:color w:val="auto"/>
                <w:sz w:val="24"/>
                <w:szCs w:val="24"/>
                <w:lang/>
              </w:rPr>
              <w:t xml:space="preserve">Љубав. </w:t>
            </w:r>
          </w:p>
          <w:p w:rsidR="00000000" w:rsidRDefault="000A2AFD">
            <w:pPr>
              <w:spacing w:line="252" w:lineRule="auto"/>
              <w:jc w:val="both"/>
              <w:rPr>
                <w:rFonts w:ascii="Times New Roman" w:eastAsia="Times New Roman" w:hAnsi="Times New Roman" w:cs="Times New Roman"/>
                <w:color w:val="auto"/>
                <w:sz w:val="24"/>
                <w:szCs w:val="24"/>
                <w:lang/>
              </w:rPr>
            </w:pPr>
            <w:r>
              <w:rPr>
                <w:rFonts w:ascii="Times New Roman" w:eastAsia="Times New Roman" w:hAnsi="Times New Roman" w:cs="Times New Roman"/>
                <w:color w:val="auto"/>
                <w:sz w:val="24"/>
                <w:szCs w:val="24"/>
                <w:lang/>
              </w:rPr>
              <w:t>Образовање.</w:t>
            </w:r>
          </w:p>
          <w:p w:rsidR="00000000" w:rsidRDefault="000A2AFD">
            <w:pPr>
              <w:spacing w:line="252" w:lineRule="auto"/>
              <w:jc w:val="both"/>
              <w:rPr>
                <w:rFonts w:ascii="Times New Roman" w:eastAsia="Times New Roman" w:hAnsi="Times New Roman" w:cs="Times New Roman"/>
                <w:color w:val="auto"/>
                <w:sz w:val="24"/>
                <w:szCs w:val="24"/>
                <w:lang/>
              </w:rPr>
            </w:pPr>
            <w:r>
              <w:rPr>
                <w:rFonts w:ascii="Times New Roman" w:eastAsia="Times New Roman" w:hAnsi="Times New Roman" w:cs="Times New Roman"/>
                <w:color w:val="auto"/>
                <w:sz w:val="24"/>
                <w:szCs w:val="24"/>
                <w:lang/>
              </w:rPr>
              <w:t xml:space="preserve">Мир. </w:t>
            </w:r>
          </w:p>
          <w:p w:rsidR="00000000" w:rsidRDefault="000A2AFD">
            <w:pPr>
              <w:spacing w:line="252" w:lineRule="auto"/>
              <w:jc w:val="both"/>
              <w:rPr>
                <w:rFonts w:ascii="Times New Roman" w:eastAsia="Times New Roman" w:hAnsi="Times New Roman" w:cs="Times New Roman"/>
                <w:color w:val="auto"/>
                <w:sz w:val="24"/>
                <w:szCs w:val="24"/>
                <w:lang/>
              </w:rPr>
            </w:pPr>
            <w:r>
              <w:rPr>
                <w:rFonts w:ascii="Times New Roman" w:eastAsia="Times New Roman" w:hAnsi="Times New Roman" w:cs="Times New Roman"/>
                <w:color w:val="auto"/>
                <w:sz w:val="24"/>
                <w:szCs w:val="24"/>
                <w:lang/>
              </w:rPr>
              <w:t>Другарство.</w:t>
            </w:r>
          </w:p>
          <w:p w:rsidR="00000000" w:rsidRDefault="000A2AFD">
            <w:pPr>
              <w:spacing w:line="252" w:lineRule="auto"/>
              <w:jc w:val="both"/>
              <w:rPr>
                <w:rFonts w:ascii="Times New Roman" w:eastAsia="Times New Roman" w:hAnsi="Times New Roman" w:cs="Times New Roman"/>
                <w:color w:val="auto"/>
                <w:sz w:val="24"/>
                <w:szCs w:val="24"/>
                <w:lang/>
              </w:rPr>
            </w:pPr>
            <w:r>
              <w:rPr>
                <w:rFonts w:ascii="Times New Roman" w:eastAsia="Times New Roman" w:hAnsi="Times New Roman" w:cs="Times New Roman"/>
                <w:color w:val="auto"/>
                <w:sz w:val="24"/>
                <w:szCs w:val="24"/>
                <w:lang/>
              </w:rPr>
              <w:t>Заједништво.</w:t>
            </w:r>
          </w:p>
          <w:p w:rsidR="00000000" w:rsidRDefault="000A2AFD">
            <w:pPr>
              <w:spacing w:line="252" w:lineRule="auto"/>
              <w:jc w:val="both"/>
              <w:rPr>
                <w:rFonts w:ascii="Times New Roman" w:eastAsia="Times New Roman" w:hAnsi="Times New Roman" w:cs="Times New Roman"/>
                <w:color w:val="auto"/>
                <w:sz w:val="24"/>
                <w:szCs w:val="24"/>
                <w:lang/>
              </w:rPr>
            </w:pPr>
            <w:r>
              <w:rPr>
                <w:rFonts w:ascii="Times New Roman" w:eastAsia="Times New Roman" w:hAnsi="Times New Roman" w:cs="Times New Roman"/>
                <w:color w:val="auto"/>
                <w:sz w:val="24"/>
                <w:szCs w:val="24"/>
                <w:lang/>
              </w:rPr>
              <w:t>Опште добро.</w:t>
            </w:r>
          </w:p>
          <w:p w:rsidR="00000000" w:rsidRDefault="000A2AFD">
            <w:pPr>
              <w:snapToGrid w:val="0"/>
              <w:spacing w:line="252" w:lineRule="auto"/>
              <w:jc w:val="both"/>
            </w:pPr>
            <w:r>
              <w:rPr>
                <w:rFonts w:ascii="Times New Roman" w:eastAsia="Times New Roman" w:hAnsi="Times New Roman" w:cs="Times New Roman"/>
                <w:color w:val="auto"/>
                <w:sz w:val="24"/>
                <w:szCs w:val="24"/>
                <w:lang/>
              </w:rPr>
              <w:t>Социјална правда или једнакост.</w:t>
            </w:r>
          </w:p>
        </w:tc>
      </w:tr>
      <w:tr w:rsidR="00000000">
        <w:trPr>
          <w:trHeight w:val="118"/>
        </w:trPr>
        <w:tc>
          <w:tcPr>
            <w:tcW w:w="2591" w:type="dxa"/>
            <w:vMerge/>
            <w:tcBorders>
              <w:top w:val="single" w:sz="4" w:space="0" w:color="000000"/>
              <w:left w:val="single" w:sz="4" w:space="0" w:color="000000"/>
              <w:bottom w:val="single" w:sz="4" w:space="0" w:color="000000"/>
            </w:tcBorders>
            <w:shd w:val="clear" w:color="auto" w:fill="auto"/>
          </w:tcPr>
          <w:p w:rsidR="00000000" w:rsidRDefault="000A2AFD">
            <w:pPr>
              <w:snapToGrid w:val="0"/>
              <w:spacing w:line="252" w:lineRule="auto"/>
              <w:rPr>
                <w:rFonts w:ascii="Times New Roman" w:hAnsi="Times New Roman" w:cs="Times New Roman"/>
                <w:sz w:val="24"/>
                <w:szCs w:val="24"/>
                <w:lang/>
              </w:rPr>
            </w:pPr>
          </w:p>
        </w:tc>
        <w:tc>
          <w:tcPr>
            <w:tcW w:w="3764" w:type="dxa"/>
            <w:vMerge/>
            <w:tcBorders>
              <w:top w:val="single" w:sz="4" w:space="0" w:color="000000"/>
              <w:left w:val="single" w:sz="4" w:space="0" w:color="000000"/>
              <w:bottom w:val="single" w:sz="4" w:space="0" w:color="000000"/>
            </w:tcBorders>
            <w:shd w:val="clear" w:color="auto" w:fill="auto"/>
          </w:tcPr>
          <w:p w:rsidR="00000000" w:rsidRDefault="000A2AFD">
            <w:pPr>
              <w:snapToGrid w:val="0"/>
              <w:spacing w:line="252" w:lineRule="auto"/>
              <w:rPr>
                <w:rFonts w:ascii="Times New Roman" w:hAnsi="Times New Roman" w:cs="Times New Roman"/>
                <w:sz w:val="24"/>
                <w:szCs w:val="24"/>
                <w:lang/>
              </w:rPr>
            </w:pPr>
          </w:p>
        </w:tc>
        <w:tc>
          <w:tcPr>
            <w:tcW w:w="3151"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0A2AFD">
            <w:pPr>
              <w:spacing w:line="252" w:lineRule="auto"/>
              <w:jc w:val="center"/>
            </w:pPr>
            <w:r>
              <w:rPr>
                <w:rFonts w:ascii="Times New Roman" w:eastAsia="Times New Roman" w:hAnsi="Times New Roman" w:cs="Times New Roman"/>
                <w:b/>
                <w:sz w:val="24"/>
                <w:szCs w:val="24"/>
                <w:lang/>
              </w:rPr>
              <w:t>ЉУДСКЕ ВРЛИНЕ</w:t>
            </w:r>
          </w:p>
        </w:tc>
      </w:tr>
      <w:tr w:rsidR="00000000">
        <w:trPr>
          <w:trHeight w:val="980"/>
        </w:trPr>
        <w:tc>
          <w:tcPr>
            <w:tcW w:w="2591" w:type="dxa"/>
            <w:vMerge/>
            <w:tcBorders>
              <w:top w:val="single" w:sz="4" w:space="0" w:color="000000"/>
              <w:left w:val="single" w:sz="4" w:space="0" w:color="000000"/>
              <w:bottom w:val="single" w:sz="4" w:space="0" w:color="000000"/>
            </w:tcBorders>
            <w:shd w:val="clear" w:color="auto" w:fill="auto"/>
          </w:tcPr>
          <w:p w:rsidR="00000000" w:rsidRDefault="000A2AFD">
            <w:pPr>
              <w:snapToGrid w:val="0"/>
              <w:spacing w:line="252" w:lineRule="auto"/>
              <w:rPr>
                <w:rFonts w:ascii="Times New Roman" w:hAnsi="Times New Roman" w:cs="Times New Roman"/>
                <w:sz w:val="24"/>
                <w:szCs w:val="24"/>
                <w:lang/>
              </w:rPr>
            </w:pPr>
          </w:p>
        </w:tc>
        <w:tc>
          <w:tcPr>
            <w:tcW w:w="3764" w:type="dxa"/>
            <w:vMerge/>
            <w:tcBorders>
              <w:top w:val="single" w:sz="4" w:space="0" w:color="000000"/>
              <w:left w:val="single" w:sz="4" w:space="0" w:color="000000"/>
              <w:bottom w:val="single" w:sz="4" w:space="0" w:color="000000"/>
            </w:tcBorders>
            <w:shd w:val="clear" w:color="auto" w:fill="auto"/>
          </w:tcPr>
          <w:p w:rsidR="00000000" w:rsidRDefault="000A2AFD">
            <w:pPr>
              <w:snapToGrid w:val="0"/>
              <w:spacing w:line="252" w:lineRule="auto"/>
              <w:rPr>
                <w:rFonts w:ascii="Times New Roman" w:hAnsi="Times New Roman" w:cs="Times New Roman"/>
                <w:sz w:val="24"/>
                <w:szCs w:val="24"/>
                <w:lang/>
              </w:rPr>
            </w:pPr>
          </w:p>
        </w:tc>
        <w:tc>
          <w:tcPr>
            <w:tcW w:w="3151"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0A2AFD">
            <w:pPr>
              <w:spacing w:line="252" w:lineRule="auto"/>
              <w:jc w:val="both"/>
              <w:rPr>
                <w:rFonts w:ascii="Times New Roman" w:eastAsia="Times New Roman" w:hAnsi="Times New Roman" w:cs="Times New Roman"/>
                <w:color w:val="auto"/>
                <w:sz w:val="24"/>
                <w:szCs w:val="24"/>
                <w:lang/>
              </w:rPr>
            </w:pPr>
            <w:r>
              <w:rPr>
                <w:rFonts w:ascii="Times New Roman" w:eastAsia="Times New Roman" w:hAnsi="Times New Roman" w:cs="Times New Roman"/>
                <w:color w:val="auto"/>
                <w:sz w:val="24"/>
                <w:szCs w:val="24"/>
                <w:lang/>
              </w:rPr>
              <w:t>Праведност.</w:t>
            </w:r>
          </w:p>
          <w:p w:rsidR="00000000" w:rsidRDefault="000A2AFD">
            <w:pPr>
              <w:spacing w:line="252" w:lineRule="auto"/>
              <w:jc w:val="both"/>
              <w:rPr>
                <w:rFonts w:ascii="Times New Roman" w:eastAsia="Times New Roman" w:hAnsi="Times New Roman" w:cs="Times New Roman"/>
                <w:color w:val="auto"/>
                <w:sz w:val="24"/>
                <w:szCs w:val="24"/>
                <w:lang/>
              </w:rPr>
            </w:pPr>
            <w:r>
              <w:rPr>
                <w:rFonts w:ascii="Times New Roman" w:eastAsia="Times New Roman" w:hAnsi="Times New Roman" w:cs="Times New Roman"/>
                <w:color w:val="auto"/>
                <w:sz w:val="24"/>
                <w:szCs w:val="24"/>
                <w:lang/>
              </w:rPr>
              <w:t>Истинољубивост.</w:t>
            </w:r>
          </w:p>
          <w:p w:rsidR="00000000" w:rsidRDefault="000A2AFD">
            <w:pPr>
              <w:spacing w:line="252" w:lineRule="auto"/>
              <w:jc w:val="both"/>
              <w:rPr>
                <w:rFonts w:ascii="Times New Roman" w:eastAsia="Times New Roman" w:hAnsi="Times New Roman" w:cs="Times New Roman"/>
                <w:color w:val="auto"/>
                <w:sz w:val="24"/>
                <w:szCs w:val="24"/>
                <w:lang/>
              </w:rPr>
            </w:pPr>
            <w:r>
              <w:rPr>
                <w:rFonts w:ascii="Times New Roman" w:eastAsia="Times New Roman" w:hAnsi="Times New Roman" w:cs="Times New Roman"/>
                <w:color w:val="auto"/>
                <w:sz w:val="24"/>
                <w:szCs w:val="24"/>
                <w:lang/>
              </w:rPr>
              <w:t>Одговорност.</w:t>
            </w:r>
          </w:p>
          <w:p w:rsidR="00000000" w:rsidRDefault="000A2AFD">
            <w:pPr>
              <w:spacing w:line="252" w:lineRule="auto"/>
              <w:jc w:val="both"/>
              <w:rPr>
                <w:rFonts w:ascii="Times New Roman" w:eastAsia="Times New Roman" w:hAnsi="Times New Roman" w:cs="Times New Roman"/>
                <w:color w:val="auto"/>
                <w:sz w:val="24"/>
                <w:szCs w:val="24"/>
                <w:lang/>
              </w:rPr>
            </w:pPr>
            <w:r>
              <w:rPr>
                <w:rFonts w:ascii="Times New Roman" w:eastAsia="Times New Roman" w:hAnsi="Times New Roman" w:cs="Times New Roman"/>
                <w:color w:val="auto"/>
                <w:sz w:val="24"/>
                <w:szCs w:val="24"/>
                <w:lang/>
              </w:rPr>
              <w:t xml:space="preserve">Захвалност. </w:t>
            </w:r>
          </w:p>
          <w:p w:rsidR="00000000" w:rsidRDefault="000A2AFD">
            <w:pPr>
              <w:spacing w:line="252" w:lineRule="auto"/>
              <w:jc w:val="both"/>
              <w:rPr>
                <w:rFonts w:ascii="Times New Roman" w:eastAsia="Times New Roman" w:hAnsi="Times New Roman" w:cs="Times New Roman"/>
                <w:color w:val="auto"/>
                <w:sz w:val="24"/>
                <w:szCs w:val="24"/>
                <w:lang/>
              </w:rPr>
            </w:pPr>
            <w:r>
              <w:rPr>
                <w:rFonts w:ascii="Times New Roman" w:eastAsia="Times New Roman" w:hAnsi="Times New Roman" w:cs="Times New Roman"/>
                <w:color w:val="auto"/>
                <w:sz w:val="24"/>
                <w:szCs w:val="24"/>
                <w:lang/>
              </w:rPr>
              <w:t xml:space="preserve">Поштење. </w:t>
            </w:r>
          </w:p>
          <w:p w:rsidR="00000000" w:rsidRDefault="000A2AFD">
            <w:pPr>
              <w:spacing w:line="252" w:lineRule="auto"/>
              <w:jc w:val="both"/>
              <w:rPr>
                <w:rFonts w:ascii="Times New Roman" w:eastAsia="Times New Roman" w:hAnsi="Times New Roman" w:cs="Times New Roman"/>
                <w:color w:val="auto"/>
                <w:sz w:val="24"/>
                <w:szCs w:val="24"/>
                <w:lang/>
              </w:rPr>
            </w:pPr>
            <w:r>
              <w:rPr>
                <w:rFonts w:ascii="Times New Roman" w:eastAsia="Times New Roman" w:hAnsi="Times New Roman" w:cs="Times New Roman"/>
                <w:color w:val="auto"/>
                <w:sz w:val="24"/>
                <w:szCs w:val="24"/>
                <w:lang/>
              </w:rPr>
              <w:t xml:space="preserve">Толеранција. </w:t>
            </w:r>
          </w:p>
          <w:p w:rsidR="00000000" w:rsidRDefault="000A2AFD">
            <w:pPr>
              <w:spacing w:line="252" w:lineRule="auto"/>
              <w:jc w:val="both"/>
              <w:rPr>
                <w:rFonts w:ascii="Times New Roman" w:eastAsia="Times New Roman" w:hAnsi="Times New Roman" w:cs="Times New Roman"/>
                <w:color w:val="auto"/>
                <w:sz w:val="24"/>
                <w:szCs w:val="24"/>
                <w:lang/>
              </w:rPr>
            </w:pPr>
            <w:r>
              <w:rPr>
                <w:rFonts w:ascii="Times New Roman" w:eastAsia="Times New Roman" w:hAnsi="Times New Roman" w:cs="Times New Roman"/>
                <w:color w:val="auto"/>
                <w:sz w:val="24"/>
                <w:szCs w:val="24"/>
                <w:lang/>
              </w:rPr>
              <w:t xml:space="preserve">Емпатија. </w:t>
            </w:r>
          </w:p>
          <w:p w:rsidR="00000000" w:rsidRDefault="000A2AFD">
            <w:pPr>
              <w:spacing w:line="252" w:lineRule="auto"/>
              <w:jc w:val="both"/>
              <w:rPr>
                <w:rFonts w:ascii="Times New Roman" w:eastAsia="Times New Roman" w:hAnsi="Times New Roman" w:cs="Times New Roman"/>
                <w:color w:val="auto"/>
                <w:sz w:val="24"/>
                <w:szCs w:val="24"/>
                <w:lang/>
              </w:rPr>
            </w:pPr>
            <w:r>
              <w:rPr>
                <w:rFonts w:ascii="Times New Roman" w:eastAsia="Times New Roman" w:hAnsi="Times New Roman" w:cs="Times New Roman"/>
                <w:color w:val="auto"/>
                <w:sz w:val="24"/>
                <w:szCs w:val="24"/>
                <w:lang/>
              </w:rPr>
              <w:t>Поверење.</w:t>
            </w:r>
          </w:p>
          <w:p w:rsidR="00000000" w:rsidRDefault="000A2AFD">
            <w:pPr>
              <w:spacing w:line="252" w:lineRule="auto"/>
              <w:jc w:val="both"/>
              <w:rPr>
                <w:rFonts w:ascii="Times New Roman" w:eastAsia="Times New Roman" w:hAnsi="Times New Roman" w:cs="Times New Roman"/>
                <w:color w:val="auto"/>
                <w:sz w:val="24"/>
                <w:szCs w:val="24"/>
                <w:lang/>
              </w:rPr>
            </w:pPr>
            <w:r>
              <w:rPr>
                <w:rFonts w:ascii="Times New Roman" w:eastAsia="Times New Roman" w:hAnsi="Times New Roman" w:cs="Times New Roman"/>
                <w:color w:val="auto"/>
                <w:sz w:val="24"/>
                <w:szCs w:val="24"/>
                <w:lang/>
              </w:rPr>
              <w:t>Солидарност.</w:t>
            </w:r>
          </w:p>
          <w:p w:rsidR="00000000" w:rsidRDefault="000A2AFD">
            <w:pPr>
              <w:spacing w:line="252" w:lineRule="auto"/>
              <w:jc w:val="both"/>
              <w:rPr>
                <w:rFonts w:ascii="Times New Roman" w:eastAsia="Times New Roman" w:hAnsi="Times New Roman" w:cs="Times New Roman"/>
                <w:color w:val="auto"/>
                <w:sz w:val="24"/>
                <w:szCs w:val="24"/>
                <w:lang/>
              </w:rPr>
            </w:pPr>
            <w:r>
              <w:rPr>
                <w:rFonts w:ascii="Times New Roman" w:eastAsia="Times New Roman" w:hAnsi="Times New Roman" w:cs="Times New Roman"/>
                <w:color w:val="auto"/>
                <w:sz w:val="24"/>
                <w:szCs w:val="24"/>
                <w:lang/>
              </w:rPr>
              <w:t>Самоприхватање.</w:t>
            </w:r>
          </w:p>
          <w:p w:rsidR="00000000" w:rsidRDefault="000A2AFD">
            <w:pPr>
              <w:snapToGrid w:val="0"/>
              <w:spacing w:line="252" w:lineRule="auto"/>
              <w:jc w:val="both"/>
            </w:pPr>
            <w:r>
              <w:rPr>
                <w:rFonts w:ascii="Times New Roman" w:eastAsia="Times New Roman" w:hAnsi="Times New Roman" w:cs="Times New Roman"/>
                <w:color w:val="auto"/>
                <w:sz w:val="24"/>
                <w:szCs w:val="24"/>
                <w:lang/>
              </w:rPr>
              <w:t>Одмереност.</w:t>
            </w:r>
          </w:p>
        </w:tc>
      </w:tr>
      <w:tr w:rsidR="00000000">
        <w:trPr>
          <w:trHeight w:val="575"/>
        </w:trPr>
        <w:tc>
          <w:tcPr>
            <w:tcW w:w="2591" w:type="dxa"/>
            <w:vMerge/>
            <w:tcBorders>
              <w:top w:val="single" w:sz="4" w:space="0" w:color="000000"/>
              <w:left w:val="single" w:sz="4" w:space="0" w:color="000000"/>
              <w:bottom w:val="single" w:sz="4" w:space="0" w:color="000000"/>
            </w:tcBorders>
            <w:shd w:val="clear" w:color="auto" w:fill="auto"/>
          </w:tcPr>
          <w:p w:rsidR="00000000" w:rsidRDefault="000A2AFD">
            <w:pPr>
              <w:snapToGrid w:val="0"/>
              <w:spacing w:line="252" w:lineRule="auto"/>
              <w:rPr>
                <w:rFonts w:ascii="Times New Roman" w:hAnsi="Times New Roman" w:cs="Times New Roman"/>
                <w:sz w:val="24"/>
                <w:szCs w:val="24"/>
                <w:lang/>
              </w:rPr>
            </w:pPr>
          </w:p>
        </w:tc>
        <w:tc>
          <w:tcPr>
            <w:tcW w:w="3764" w:type="dxa"/>
            <w:vMerge/>
            <w:tcBorders>
              <w:top w:val="single" w:sz="4" w:space="0" w:color="000000"/>
              <w:left w:val="single" w:sz="4" w:space="0" w:color="000000"/>
              <w:bottom w:val="single" w:sz="4" w:space="0" w:color="000000"/>
            </w:tcBorders>
            <w:shd w:val="clear" w:color="auto" w:fill="auto"/>
          </w:tcPr>
          <w:p w:rsidR="00000000" w:rsidRDefault="000A2AFD">
            <w:pPr>
              <w:snapToGrid w:val="0"/>
              <w:spacing w:line="252" w:lineRule="auto"/>
              <w:rPr>
                <w:rFonts w:ascii="Times New Roman" w:hAnsi="Times New Roman" w:cs="Times New Roman"/>
                <w:sz w:val="24"/>
                <w:szCs w:val="24"/>
                <w:lang/>
              </w:rPr>
            </w:pPr>
          </w:p>
        </w:tc>
        <w:tc>
          <w:tcPr>
            <w:tcW w:w="3151"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0A2AFD">
            <w:pPr>
              <w:spacing w:line="252" w:lineRule="auto"/>
              <w:jc w:val="center"/>
            </w:pPr>
            <w:r>
              <w:rPr>
                <w:rFonts w:ascii="Times New Roman" w:hAnsi="Times New Roman" w:cs="Times New Roman"/>
                <w:b/>
                <w:sz w:val="24"/>
                <w:szCs w:val="24"/>
                <w:lang/>
              </w:rPr>
              <w:t>СОЦИЈАЛНЕ ВЕШТИНЕ</w:t>
            </w:r>
          </w:p>
        </w:tc>
      </w:tr>
      <w:tr w:rsidR="00000000">
        <w:trPr>
          <w:trHeight w:val="1110"/>
        </w:trPr>
        <w:tc>
          <w:tcPr>
            <w:tcW w:w="2591" w:type="dxa"/>
            <w:vMerge/>
            <w:tcBorders>
              <w:top w:val="single" w:sz="4" w:space="0" w:color="000000"/>
              <w:left w:val="single" w:sz="4" w:space="0" w:color="000000"/>
              <w:bottom w:val="single" w:sz="4" w:space="0" w:color="000000"/>
            </w:tcBorders>
            <w:shd w:val="clear" w:color="auto" w:fill="auto"/>
          </w:tcPr>
          <w:p w:rsidR="00000000" w:rsidRDefault="000A2AFD">
            <w:pPr>
              <w:snapToGrid w:val="0"/>
              <w:spacing w:line="252" w:lineRule="auto"/>
              <w:rPr>
                <w:rFonts w:ascii="Times New Roman" w:hAnsi="Times New Roman" w:cs="Times New Roman"/>
                <w:sz w:val="24"/>
                <w:szCs w:val="24"/>
                <w:lang/>
              </w:rPr>
            </w:pPr>
          </w:p>
        </w:tc>
        <w:tc>
          <w:tcPr>
            <w:tcW w:w="3764" w:type="dxa"/>
            <w:vMerge/>
            <w:tcBorders>
              <w:top w:val="single" w:sz="4" w:space="0" w:color="000000"/>
              <w:left w:val="single" w:sz="4" w:space="0" w:color="000000"/>
              <w:bottom w:val="single" w:sz="4" w:space="0" w:color="000000"/>
            </w:tcBorders>
            <w:shd w:val="clear" w:color="auto" w:fill="auto"/>
          </w:tcPr>
          <w:p w:rsidR="00000000" w:rsidRDefault="000A2AFD">
            <w:pPr>
              <w:snapToGrid w:val="0"/>
              <w:spacing w:line="252" w:lineRule="auto"/>
              <w:rPr>
                <w:rFonts w:ascii="Times New Roman" w:hAnsi="Times New Roman" w:cs="Times New Roman"/>
                <w:sz w:val="24"/>
                <w:szCs w:val="24"/>
                <w:lang/>
              </w:rPr>
            </w:pPr>
          </w:p>
        </w:tc>
        <w:tc>
          <w:tcPr>
            <w:tcW w:w="3151"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0A2AFD">
            <w:pPr>
              <w:spacing w:line="252" w:lineRule="auto"/>
              <w:rPr>
                <w:rFonts w:ascii="Times New Roman" w:eastAsia="Times New Roman" w:hAnsi="Times New Roman" w:cs="Times New Roman"/>
                <w:color w:val="auto"/>
                <w:sz w:val="24"/>
                <w:szCs w:val="24"/>
                <w:lang/>
              </w:rPr>
            </w:pPr>
            <w:r>
              <w:rPr>
                <w:rFonts w:ascii="Times New Roman" w:eastAsia="Times New Roman" w:hAnsi="Times New Roman" w:cs="Times New Roman"/>
                <w:color w:val="auto"/>
                <w:sz w:val="24"/>
                <w:szCs w:val="24"/>
                <w:lang/>
              </w:rPr>
              <w:t>Просоцијално понашање.</w:t>
            </w:r>
          </w:p>
          <w:p w:rsidR="00000000" w:rsidRDefault="000A2AFD">
            <w:pPr>
              <w:spacing w:line="252" w:lineRule="auto"/>
              <w:rPr>
                <w:rFonts w:ascii="Times New Roman" w:eastAsia="Times New Roman" w:hAnsi="Times New Roman" w:cs="Times New Roman"/>
                <w:color w:val="auto"/>
                <w:sz w:val="24"/>
                <w:szCs w:val="24"/>
                <w:lang/>
              </w:rPr>
            </w:pPr>
            <w:r>
              <w:rPr>
                <w:rFonts w:ascii="Times New Roman" w:eastAsia="Times New Roman" w:hAnsi="Times New Roman" w:cs="Times New Roman"/>
                <w:color w:val="auto"/>
                <w:sz w:val="24"/>
                <w:szCs w:val="24"/>
                <w:lang/>
              </w:rPr>
              <w:t>Брига за себе и друге.</w:t>
            </w:r>
          </w:p>
          <w:p w:rsidR="00000000" w:rsidRDefault="000A2AFD">
            <w:pPr>
              <w:spacing w:line="252" w:lineRule="auto"/>
              <w:rPr>
                <w:rFonts w:ascii="Times New Roman" w:eastAsia="Times New Roman" w:hAnsi="Times New Roman" w:cs="Times New Roman"/>
                <w:color w:val="auto"/>
                <w:sz w:val="24"/>
                <w:szCs w:val="24"/>
                <w:lang/>
              </w:rPr>
            </w:pPr>
            <w:r>
              <w:rPr>
                <w:rFonts w:ascii="Times New Roman" w:eastAsia="Times New Roman" w:hAnsi="Times New Roman" w:cs="Times New Roman"/>
                <w:color w:val="auto"/>
                <w:sz w:val="24"/>
                <w:szCs w:val="24"/>
                <w:lang/>
              </w:rPr>
              <w:t>Сарадња.</w:t>
            </w:r>
          </w:p>
          <w:p w:rsidR="00000000" w:rsidRDefault="000A2AFD">
            <w:pPr>
              <w:spacing w:line="252" w:lineRule="auto"/>
              <w:rPr>
                <w:rFonts w:ascii="Times New Roman" w:eastAsia="Times New Roman" w:hAnsi="Times New Roman" w:cs="Times New Roman"/>
                <w:color w:val="auto"/>
                <w:sz w:val="24"/>
                <w:szCs w:val="24"/>
                <w:lang/>
              </w:rPr>
            </w:pPr>
            <w:r>
              <w:rPr>
                <w:rFonts w:ascii="Times New Roman" w:eastAsia="Times New Roman" w:hAnsi="Times New Roman" w:cs="Times New Roman"/>
                <w:color w:val="auto"/>
                <w:sz w:val="24"/>
                <w:szCs w:val="24"/>
                <w:lang/>
              </w:rPr>
              <w:t>Асертивна комуникација.</w:t>
            </w:r>
          </w:p>
          <w:p w:rsidR="00000000" w:rsidRDefault="000A2AFD">
            <w:pPr>
              <w:spacing w:line="252" w:lineRule="auto"/>
              <w:rPr>
                <w:rFonts w:ascii="Times New Roman" w:eastAsia="Times New Roman" w:hAnsi="Times New Roman" w:cs="Times New Roman"/>
                <w:color w:val="auto"/>
                <w:sz w:val="24"/>
                <w:szCs w:val="24"/>
                <w:lang/>
              </w:rPr>
            </w:pPr>
            <w:r>
              <w:rPr>
                <w:rFonts w:ascii="Times New Roman" w:eastAsia="Times New Roman" w:hAnsi="Times New Roman" w:cs="Times New Roman"/>
                <w:color w:val="auto"/>
                <w:sz w:val="24"/>
                <w:szCs w:val="24"/>
                <w:lang/>
              </w:rPr>
              <w:t>Препознавањ</w:t>
            </w:r>
            <w:r>
              <w:rPr>
                <w:rFonts w:ascii="Times New Roman" w:eastAsia="Times New Roman" w:hAnsi="Times New Roman" w:cs="Times New Roman"/>
                <w:color w:val="auto"/>
                <w:sz w:val="24"/>
                <w:szCs w:val="24"/>
                <w:lang/>
              </w:rPr>
              <w:t>е сопствених и туђих осећања.</w:t>
            </w:r>
          </w:p>
          <w:p w:rsidR="00000000" w:rsidRDefault="000A2AFD">
            <w:pPr>
              <w:spacing w:line="252" w:lineRule="auto"/>
              <w:rPr>
                <w:rFonts w:ascii="Times New Roman" w:eastAsia="Times New Roman" w:hAnsi="Times New Roman" w:cs="Times New Roman"/>
                <w:color w:val="auto"/>
                <w:sz w:val="24"/>
                <w:szCs w:val="24"/>
                <w:lang/>
              </w:rPr>
            </w:pPr>
            <w:r>
              <w:rPr>
                <w:rFonts w:ascii="Times New Roman" w:eastAsia="Times New Roman" w:hAnsi="Times New Roman" w:cs="Times New Roman"/>
                <w:color w:val="auto"/>
                <w:sz w:val="24"/>
                <w:szCs w:val="24"/>
                <w:lang/>
              </w:rPr>
              <w:t>Самоконтрола.</w:t>
            </w:r>
          </w:p>
          <w:p w:rsidR="00000000" w:rsidRDefault="000A2AFD">
            <w:pPr>
              <w:spacing w:line="252" w:lineRule="auto"/>
              <w:rPr>
                <w:rFonts w:ascii="Times New Roman" w:eastAsia="Times New Roman" w:hAnsi="Times New Roman" w:cs="Times New Roman"/>
                <w:color w:val="auto"/>
                <w:sz w:val="24"/>
                <w:szCs w:val="24"/>
                <w:lang/>
              </w:rPr>
            </w:pPr>
            <w:r>
              <w:rPr>
                <w:rFonts w:ascii="Times New Roman" w:eastAsia="Times New Roman" w:hAnsi="Times New Roman" w:cs="Times New Roman"/>
                <w:color w:val="auto"/>
                <w:sz w:val="24"/>
                <w:szCs w:val="24"/>
                <w:lang/>
              </w:rPr>
              <w:t>Волонтирање.</w:t>
            </w:r>
          </w:p>
          <w:p w:rsidR="00000000" w:rsidRDefault="000A2AFD">
            <w:pPr>
              <w:spacing w:line="252" w:lineRule="auto"/>
              <w:rPr>
                <w:rFonts w:ascii="Times New Roman" w:eastAsia="Times New Roman" w:hAnsi="Times New Roman" w:cs="Times New Roman"/>
                <w:color w:val="auto"/>
                <w:sz w:val="24"/>
                <w:szCs w:val="24"/>
                <w:lang/>
              </w:rPr>
            </w:pPr>
            <w:r>
              <w:rPr>
                <w:rFonts w:ascii="Times New Roman" w:eastAsia="Times New Roman" w:hAnsi="Times New Roman" w:cs="Times New Roman"/>
                <w:color w:val="auto"/>
                <w:sz w:val="24"/>
                <w:szCs w:val="24"/>
                <w:lang/>
              </w:rPr>
              <w:t>Конструктивно решавање конфликата.</w:t>
            </w:r>
          </w:p>
          <w:p w:rsidR="00000000" w:rsidRDefault="000A2AFD">
            <w:pPr>
              <w:spacing w:line="252" w:lineRule="auto"/>
              <w:rPr>
                <w:rFonts w:ascii="Times New Roman" w:eastAsia="Times New Roman" w:hAnsi="Times New Roman" w:cs="Times New Roman"/>
                <w:color w:val="auto"/>
                <w:sz w:val="24"/>
                <w:szCs w:val="24"/>
                <w:lang/>
              </w:rPr>
            </w:pPr>
            <w:r>
              <w:rPr>
                <w:rFonts w:ascii="Times New Roman" w:eastAsia="Times New Roman" w:hAnsi="Times New Roman" w:cs="Times New Roman"/>
                <w:color w:val="auto"/>
                <w:sz w:val="24"/>
                <w:szCs w:val="24"/>
                <w:lang/>
              </w:rPr>
              <w:t>Одређивање приоритета.</w:t>
            </w:r>
          </w:p>
          <w:p w:rsidR="00000000" w:rsidRDefault="000A2AFD">
            <w:pPr>
              <w:spacing w:line="252" w:lineRule="auto"/>
              <w:rPr>
                <w:rFonts w:ascii="Times New Roman" w:hAnsi="Times New Roman" w:cs="Times New Roman"/>
                <w:sz w:val="24"/>
                <w:szCs w:val="24"/>
                <w:lang/>
              </w:rPr>
            </w:pPr>
            <w:r>
              <w:rPr>
                <w:rFonts w:ascii="Times New Roman" w:eastAsia="Times New Roman" w:hAnsi="Times New Roman" w:cs="Times New Roman"/>
                <w:color w:val="auto"/>
                <w:sz w:val="24"/>
                <w:szCs w:val="24"/>
                <w:lang/>
              </w:rPr>
              <w:t>Критичко мишљење.</w:t>
            </w:r>
          </w:p>
          <w:p w:rsidR="00000000" w:rsidRDefault="000A2AFD">
            <w:pPr>
              <w:spacing w:line="252" w:lineRule="auto"/>
              <w:rPr>
                <w:rFonts w:ascii="Times New Roman" w:hAnsi="Times New Roman" w:cs="Times New Roman"/>
                <w:sz w:val="24"/>
                <w:szCs w:val="24"/>
                <w:lang/>
              </w:rPr>
            </w:pPr>
          </w:p>
        </w:tc>
      </w:tr>
      <w:tr w:rsidR="00000000">
        <w:trPr>
          <w:trHeight w:val="575"/>
        </w:trPr>
        <w:tc>
          <w:tcPr>
            <w:tcW w:w="2591" w:type="dxa"/>
            <w:vMerge/>
            <w:tcBorders>
              <w:top w:val="single" w:sz="4" w:space="0" w:color="000000"/>
              <w:left w:val="single" w:sz="4" w:space="0" w:color="000000"/>
              <w:bottom w:val="single" w:sz="4" w:space="0" w:color="000000"/>
            </w:tcBorders>
            <w:shd w:val="clear" w:color="auto" w:fill="auto"/>
          </w:tcPr>
          <w:p w:rsidR="00000000" w:rsidRDefault="000A2AFD">
            <w:pPr>
              <w:snapToGrid w:val="0"/>
              <w:spacing w:line="252" w:lineRule="auto"/>
              <w:rPr>
                <w:rFonts w:ascii="Times New Roman" w:hAnsi="Times New Roman" w:cs="Times New Roman"/>
                <w:sz w:val="24"/>
                <w:szCs w:val="24"/>
                <w:lang/>
              </w:rPr>
            </w:pPr>
          </w:p>
        </w:tc>
        <w:tc>
          <w:tcPr>
            <w:tcW w:w="3764" w:type="dxa"/>
            <w:vMerge/>
            <w:tcBorders>
              <w:top w:val="single" w:sz="4" w:space="0" w:color="000000"/>
              <w:left w:val="single" w:sz="4" w:space="0" w:color="000000"/>
              <w:bottom w:val="single" w:sz="4" w:space="0" w:color="000000"/>
            </w:tcBorders>
            <w:shd w:val="clear" w:color="auto" w:fill="auto"/>
          </w:tcPr>
          <w:p w:rsidR="00000000" w:rsidRDefault="000A2AFD">
            <w:pPr>
              <w:snapToGrid w:val="0"/>
              <w:spacing w:line="252" w:lineRule="auto"/>
              <w:rPr>
                <w:rFonts w:ascii="Times New Roman" w:hAnsi="Times New Roman" w:cs="Times New Roman"/>
                <w:sz w:val="24"/>
                <w:szCs w:val="24"/>
                <w:lang/>
              </w:rPr>
            </w:pPr>
          </w:p>
        </w:tc>
        <w:tc>
          <w:tcPr>
            <w:tcW w:w="3151"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0A2AFD">
            <w:pPr>
              <w:spacing w:line="252" w:lineRule="auto"/>
              <w:jc w:val="center"/>
            </w:pPr>
            <w:r>
              <w:rPr>
                <w:rFonts w:ascii="Times New Roman" w:hAnsi="Times New Roman" w:cs="Times New Roman"/>
                <w:b/>
                <w:sz w:val="24"/>
                <w:szCs w:val="24"/>
                <w:lang/>
              </w:rPr>
              <w:t>ДОБРОЧИНСТВО</w:t>
            </w:r>
          </w:p>
        </w:tc>
      </w:tr>
      <w:tr w:rsidR="00000000">
        <w:trPr>
          <w:trHeight w:val="1412"/>
        </w:trPr>
        <w:tc>
          <w:tcPr>
            <w:tcW w:w="2591" w:type="dxa"/>
            <w:vMerge/>
            <w:tcBorders>
              <w:top w:val="single" w:sz="4" w:space="0" w:color="000000"/>
              <w:left w:val="single" w:sz="4" w:space="0" w:color="000000"/>
              <w:bottom w:val="single" w:sz="4" w:space="0" w:color="000000"/>
            </w:tcBorders>
            <w:shd w:val="clear" w:color="auto" w:fill="auto"/>
          </w:tcPr>
          <w:p w:rsidR="00000000" w:rsidRDefault="000A2AFD">
            <w:pPr>
              <w:snapToGrid w:val="0"/>
              <w:spacing w:line="252" w:lineRule="auto"/>
              <w:rPr>
                <w:rFonts w:ascii="Times New Roman" w:hAnsi="Times New Roman" w:cs="Times New Roman"/>
                <w:sz w:val="24"/>
                <w:szCs w:val="24"/>
                <w:lang/>
              </w:rPr>
            </w:pPr>
          </w:p>
        </w:tc>
        <w:tc>
          <w:tcPr>
            <w:tcW w:w="3764" w:type="dxa"/>
            <w:vMerge/>
            <w:tcBorders>
              <w:top w:val="single" w:sz="4" w:space="0" w:color="000000"/>
              <w:left w:val="single" w:sz="4" w:space="0" w:color="000000"/>
              <w:bottom w:val="single" w:sz="4" w:space="0" w:color="000000"/>
            </w:tcBorders>
            <w:shd w:val="clear" w:color="auto" w:fill="auto"/>
          </w:tcPr>
          <w:p w:rsidR="00000000" w:rsidRDefault="000A2AFD">
            <w:pPr>
              <w:snapToGrid w:val="0"/>
              <w:spacing w:line="252" w:lineRule="auto"/>
              <w:rPr>
                <w:rFonts w:ascii="Times New Roman" w:hAnsi="Times New Roman" w:cs="Times New Roman"/>
                <w:sz w:val="24"/>
                <w:szCs w:val="24"/>
                <w:lang/>
              </w:rPr>
            </w:pPr>
          </w:p>
        </w:tc>
        <w:tc>
          <w:tcPr>
            <w:tcW w:w="3151"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0A2AFD">
            <w:pPr>
              <w:spacing w:line="252" w:lineRule="auto"/>
              <w:rPr>
                <w:rFonts w:ascii="Times New Roman" w:eastAsia="Times New Roman" w:hAnsi="Times New Roman" w:cs="Times New Roman"/>
                <w:color w:val="auto"/>
                <w:sz w:val="24"/>
                <w:szCs w:val="24"/>
                <w:lang/>
              </w:rPr>
            </w:pPr>
            <w:r>
              <w:rPr>
                <w:rFonts w:ascii="Times New Roman" w:eastAsia="Times New Roman" w:hAnsi="Times New Roman" w:cs="Times New Roman"/>
                <w:color w:val="auto"/>
                <w:sz w:val="24"/>
                <w:szCs w:val="24"/>
                <w:lang/>
              </w:rPr>
              <w:t>Филантропија -појам и значај.</w:t>
            </w:r>
          </w:p>
          <w:p w:rsidR="00000000" w:rsidRDefault="000A2AFD">
            <w:pPr>
              <w:spacing w:line="252" w:lineRule="auto"/>
              <w:rPr>
                <w:rFonts w:ascii="Times New Roman" w:eastAsia="Times New Roman" w:hAnsi="Times New Roman" w:cs="Times New Roman"/>
                <w:color w:val="auto"/>
                <w:sz w:val="24"/>
                <w:szCs w:val="24"/>
                <w:lang/>
              </w:rPr>
            </w:pPr>
            <w:r>
              <w:rPr>
                <w:rFonts w:ascii="Times New Roman" w:eastAsia="Times New Roman" w:hAnsi="Times New Roman" w:cs="Times New Roman"/>
                <w:color w:val="auto"/>
                <w:sz w:val="24"/>
                <w:szCs w:val="24"/>
                <w:lang/>
              </w:rPr>
              <w:t>Доброчинитељи и задужбинарство некад и сад.</w:t>
            </w:r>
          </w:p>
          <w:p w:rsidR="00000000" w:rsidRDefault="000A2AFD">
            <w:pPr>
              <w:spacing w:line="252" w:lineRule="auto"/>
              <w:rPr>
                <w:rFonts w:ascii="Times New Roman" w:eastAsia="Times New Roman" w:hAnsi="Times New Roman" w:cs="Times New Roman"/>
                <w:color w:val="auto"/>
                <w:sz w:val="24"/>
                <w:szCs w:val="24"/>
                <w:lang/>
              </w:rPr>
            </w:pPr>
            <w:r>
              <w:rPr>
                <w:rFonts w:ascii="Times New Roman" w:eastAsia="Times New Roman" w:hAnsi="Times New Roman" w:cs="Times New Roman"/>
                <w:color w:val="auto"/>
                <w:sz w:val="24"/>
                <w:szCs w:val="24"/>
                <w:lang/>
              </w:rPr>
              <w:t>Црвени крст.</w:t>
            </w:r>
          </w:p>
          <w:p w:rsidR="00000000" w:rsidRDefault="000A2AFD">
            <w:pPr>
              <w:spacing w:line="252" w:lineRule="auto"/>
              <w:rPr>
                <w:rFonts w:ascii="Times New Roman" w:eastAsia="Times New Roman" w:hAnsi="Times New Roman" w:cs="Times New Roman"/>
                <w:color w:val="auto"/>
                <w:sz w:val="24"/>
                <w:szCs w:val="24"/>
                <w:lang/>
              </w:rPr>
            </w:pPr>
            <w:r>
              <w:rPr>
                <w:rFonts w:ascii="Times New Roman" w:eastAsia="Times New Roman" w:hAnsi="Times New Roman" w:cs="Times New Roman"/>
                <w:color w:val="auto"/>
                <w:sz w:val="24"/>
                <w:szCs w:val="24"/>
                <w:lang/>
              </w:rPr>
              <w:t>Институт за тран</w:t>
            </w:r>
            <w:r>
              <w:rPr>
                <w:rFonts w:ascii="Times New Roman" w:eastAsia="Times New Roman" w:hAnsi="Times New Roman" w:cs="Times New Roman"/>
                <w:color w:val="auto"/>
                <w:sz w:val="24"/>
                <w:szCs w:val="24"/>
                <w:lang/>
              </w:rPr>
              <w:t>сфузију крви.</w:t>
            </w:r>
          </w:p>
          <w:p w:rsidR="00000000" w:rsidRDefault="000A2AFD">
            <w:pPr>
              <w:spacing w:line="252" w:lineRule="auto"/>
              <w:rPr>
                <w:rFonts w:ascii="Times New Roman" w:eastAsia="Times New Roman" w:hAnsi="Times New Roman" w:cs="Times New Roman"/>
                <w:color w:val="auto"/>
                <w:sz w:val="24"/>
                <w:szCs w:val="24"/>
                <w:lang/>
              </w:rPr>
            </w:pPr>
            <w:r>
              <w:rPr>
                <w:rFonts w:ascii="Times New Roman" w:eastAsia="Times New Roman" w:hAnsi="Times New Roman" w:cs="Times New Roman"/>
                <w:color w:val="auto"/>
                <w:sz w:val="24"/>
                <w:szCs w:val="24"/>
                <w:lang/>
              </w:rPr>
              <w:t>Хуманитарне невладине организације.</w:t>
            </w:r>
          </w:p>
          <w:p w:rsidR="00000000" w:rsidRDefault="000A2AFD">
            <w:pPr>
              <w:spacing w:line="252" w:lineRule="auto"/>
              <w:rPr>
                <w:rFonts w:ascii="Times New Roman" w:eastAsia="Times New Roman" w:hAnsi="Times New Roman" w:cs="Times New Roman"/>
                <w:color w:val="auto"/>
                <w:sz w:val="24"/>
                <w:szCs w:val="24"/>
                <w:lang/>
              </w:rPr>
            </w:pPr>
            <w:r>
              <w:rPr>
                <w:rFonts w:ascii="Times New Roman" w:eastAsia="Times New Roman" w:hAnsi="Times New Roman" w:cs="Times New Roman"/>
                <w:color w:val="auto"/>
                <w:sz w:val="24"/>
                <w:szCs w:val="24"/>
                <w:lang/>
              </w:rPr>
              <w:t>Добротворне фондације.</w:t>
            </w:r>
          </w:p>
          <w:p w:rsidR="00000000" w:rsidRDefault="000A2AFD">
            <w:pPr>
              <w:spacing w:line="252" w:lineRule="auto"/>
            </w:pPr>
            <w:r>
              <w:rPr>
                <w:rFonts w:ascii="Times New Roman" w:eastAsia="Times New Roman" w:hAnsi="Times New Roman" w:cs="Times New Roman"/>
                <w:color w:val="auto"/>
                <w:sz w:val="24"/>
                <w:szCs w:val="24"/>
                <w:lang/>
              </w:rPr>
              <w:t>Осмишљавање и реализација мање акције за добробит неког појединца, групе или заједнице.</w:t>
            </w:r>
          </w:p>
        </w:tc>
      </w:tr>
      <w:tr w:rsidR="00000000">
        <w:tc>
          <w:tcPr>
            <w:tcW w:w="2591" w:type="dxa"/>
            <w:vMerge/>
            <w:tcBorders>
              <w:top w:val="single" w:sz="4" w:space="0" w:color="000000"/>
              <w:left w:val="single" w:sz="4" w:space="0" w:color="000000"/>
              <w:bottom w:val="single" w:sz="4" w:space="0" w:color="000000"/>
            </w:tcBorders>
            <w:shd w:val="clear" w:color="auto" w:fill="auto"/>
          </w:tcPr>
          <w:p w:rsidR="00000000" w:rsidRDefault="000A2AFD">
            <w:pPr>
              <w:snapToGrid w:val="0"/>
              <w:spacing w:line="252" w:lineRule="auto"/>
              <w:rPr>
                <w:rFonts w:ascii="Times New Roman" w:hAnsi="Times New Roman" w:cs="Times New Roman"/>
                <w:sz w:val="24"/>
                <w:szCs w:val="24"/>
                <w:lang/>
              </w:rPr>
            </w:pPr>
          </w:p>
        </w:tc>
        <w:tc>
          <w:tcPr>
            <w:tcW w:w="3764" w:type="dxa"/>
            <w:vMerge/>
            <w:tcBorders>
              <w:top w:val="single" w:sz="4" w:space="0" w:color="000000"/>
              <w:left w:val="single" w:sz="4" w:space="0" w:color="000000"/>
              <w:bottom w:val="single" w:sz="4" w:space="0" w:color="000000"/>
            </w:tcBorders>
            <w:shd w:val="clear" w:color="auto" w:fill="auto"/>
          </w:tcPr>
          <w:p w:rsidR="00000000" w:rsidRDefault="000A2AFD">
            <w:pPr>
              <w:snapToGrid w:val="0"/>
              <w:spacing w:line="252" w:lineRule="auto"/>
              <w:rPr>
                <w:rFonts w:ascii="Times New Roman" w:hAnsi="Times New Roman" w:cs="Times New Roman"/>
                <w:sz w:val="24"/>
                <w:szCs w:val="24"/>
                <w:lang/>
              </w:rPr>
            </w:pPr>
          </w:p>
        </w:tc>
        <w:tc>
          <w:tcPr>
            <w:tcW w:w="3151"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0A2AFD">
            <w:pPr>
              <w:snapToGrid w:val="0"/>
              <w:spacing w:line="252" w:lineRule="auto"/>
              <w:rPr>
                <w:rFonts w:ascii="Times New Roman" w:hAnsi="Times New Roman" w:cs="Times New Roman"/>
                <w:color w:val="FFFFFF"/>
                <w:sz w:val="24"/>
                <w:szCs w:val="24"/>
                <w:u w:val="single"/>
                <w:lang/>
              </w:rPr>
            </w:pPr>
          </w:p>
        </w:tc>
      </w:tr>
    </w:tbl>
    <w:p w:rsidR="00000000" w:rsidRDefault="000A2AFD">
      <w:pPr>
        <w:spacing w:line="252" w:lineRule="auto"/>
        <w:rPr>
          <w:rFonts w:ascii="Times New Roman" w:eastAsia="Times New Roman" w:hAnsi="Times New Roman" w:cs="Times New Roman"/>
          <w:b/>
          <w:color w:val="auto"/>
          <w:sz w:val="24"/>
          <w:szCs w:val="24"/>
          <w:lang/>
        </w:rPr>
      </w:pPr>
    </w:p>
    <w:p w:rsidR="00000000" w:rsidRDefault="000A2AFD">
      <w:pPr>
        <w:spacing w:line="252" w:lineRule="auto"/>
        <w:jc w:val="center"/>
        <w:rPr>
          <w:rFonts w:ascii="Times New Roman" w:eastAsia="Times New Roman" w:hAnsi="Times New Roman" w:cs="Times New Roman"/>
          <w:b/>
          <w:sz w:val="24"/>
          <w:szCs w:val="24"/>
          <w:lang/>
        </w:rPr>
      </w:pPr>
    </w:p>
    <w:p w:rsidR="00000000" w:rsidRDefault="000A2AFD">
      <w:pPr>
        <w:spacing w:line="252" w:lineRule="auto"/>
        <w:jc w:val="center"/>
        <w:rPr>
          <w:rFonts w:ascii="Times New Roman" w:hAnsi="Times New Roman" w:cs="Times New Roman"/>
          <w:sz w:val="24"/>
          <w:szCs w:val="24"/>
          <w:lang/>
        </w:rPr>
      </w:pPr>
      <w:r>
        <w:rPr>
          <w:rFonts w:ascii="Times New Roman" w:eastAsia="Times New Roman" w:hAnsi="Times New Roman" w:cs="Times New Roman"/>
          <w:b/>
          <w:sz w:val="24"/>
          <w:szCs w:val="24"/>
          <w:lang/>
        </w:rPr>
        <w:t xml:space="preserve">УПУТСТВО ЗА ДИДАКТИЧКО-МЕТОДИЧКО ОСТВАРИВАЊЕ ПРОГРАМА </w:t>
      </w:r>
    </w:p>
    <w:p w:rsidR="00000000" w:rsidRDefault="000A2AFD">
      <w:pPr>
        <w:spacing w:line="252" w:lineRule="auto"/>
        <w:jc w:val="both"/>
        <w:rPr>
          <w:rFonts w:ascii="Times New Roman" w:hAnsi="Times New Roman" w:cs="Times New Roman"/>
          <w:sz w:val="24"/>
          <w:szCs w:val="24"/>
          <w:lang/>
        </w:rPr>
      </w:pPr>
      <w:r>
        <w:rPr>
          <w:rFonts w:ascii="Times New Roman" w:hAnsi="Times New Roman" w:cs="Times New Roman"/>
          <w:sz w:val="24"/>
          <w:szCs w:val="24"/>
          <w:lang/>
        </w:rPr>
        <w:tab/>
      </w:r>
    </w:p>
    <w:p w:rsidR="00000000" w:rsidRDefault="000A2AFD">
      <w:pPr>
        <w:spacing w:line="252" w:lineRule="auto"/>
        <w:jc w:val="both"/>
        <w:rPr>
          <w:rFonts w:ascii="Times New Roman" w:hAnsi="Times New Roman" w:cs="Times New Roman"/>
          <w:sz w:val="24"/>
          <w:szCs w:val="24"/>
          <w:lang/>
        </w:rPr>
      </w:pPr>
      <w:r>
        <w:rPr>
          <w:rFonts w:ascii="Times New Roman" w:hAnsi="Times New Roman" w:cs="Times New Roman"/>
          <w:sz w:val="24"/>
          <w:szCs w:val="24"/>
          <w:lang/>
        </w:rPr>
        <w:tab/>
        <w:t xml:space="preserve">Слободна наставна активност </w:t>
      </w:r>
      <w:r>
        <w:rPr>
          <w:rFonts w:ascii="Times New Roman" w:hAnsi="Times New Roman" w:cs="Times New Roman"/>
          <w:i/>
          <w:iCs/>
          <w:sz w:val="24"/>
          <w:szCs w:val="24"/>
          <w:lang/>
        </w:rPr>
        <w:t>Вр</w:t>
      </w:r>
      <w:r>
        <w:rPr>
          <w:rFonts w:ascii="Times New Roman" w:hAnsi="Times New Roman" w:cs="Times New Roman"/>
          <w:i/>
          <w:iCs/>
          <w:sz w:val="24"/>
          <w:szCs w:val="24"/>
          <w:lang/>
        </w:rPr>
        <w:t xml:space="preserve">едности и врлине као животни компас I </w:t>
      </w:r>
      <w:r>
        <w:rPr>
          <w:rFonts w:ascii="Times New Roman" w:hAnsi="Times New Roman" w:cs="Times New Roman"/>
          <w:sz w:val="24"/>
          <w:szCs w:val="24"/>
          <w:lang/>
        </w:rPr>
        <w:t>и</w:t>
      </w:r>
      <w:r>
        <w:rPr>
          <w:rFonts w:ascii="Times New Roman" w:hAnsi="Times New Roman" w:cs="Times New Roman"/>
          <w:i/>
          <w:iCs/>
          <w:sz w:val="24"/>
          <w:szCs w:val="24"/>
          <w:lang/>
        </w:rPr>
        <w:t xml:space="preserve"> II </w:t>
      </w:r>
      <w:r>
        <w:rPr>
          <w:rFonts w:ascii="Times New Roman" w:hAnsi="Times New Roman" w:cs="Times New Roman"/>
          <w:sz w:val="24"/>
          <w:szCs w:val="24"/>
          <w:lang/>
        </w:rPr>
        <w:t>нуди се ученицима од петог до осмог разреда с тим да је они могу бирати само једном у другом циклусу. То су два програма која су по садржају иста али са делимично различитим исходима (захтевнији су за ученике 7. и</w:t>
      </w:r>
      <w:r>
        <w:rPr>
          <w:rFonts w:ascii="Times New Roman" w:hAnsi="Times New Roman" w:cs="Times New Roman"/>
          <w:sz w:val="24"/>
          <w:szCs w:val="24"/>
          <w:lang/>
        </w:rPr>
        <w:t xml:space="preserve"> 8. разреда) и начином рада имајући у виду разлике у узрасту ученика што се огледа у избору подстицаја, примера, техника рада и сложености захтева. Смернице за рад наставник може наћи у Општем упутству за остваривање свих СНА као и у упутствима која иду уз</w:t>
      </w:r>
      <w:r>
        <w:rPr>
          <w:rFonts w:ascii="Times New Roman" w:hAnsi="Times New Roman" w:cs="Times New Roman"/>
          <w:sz w:val="24"/>
          <w:szCs w:val="24"/>
          <w:lang/>
        </w:rPr>
        <w:t xml:space="preserve"> ова два програма која су детаљнија и изражавају њихове специфичности. </w:t>
      </w:r>
    </w:p>
    <w:p w:rsidR="00000000" w:rsidRDefault="000A2AFD">
      <w:pPr>
        <w:spacing w:line="252" w:lineRule="auto"/>
        <w:jc w:val="both"/>
        <w:rPr>
          <w:rFonts w:ascii="Times New Roman" w:hAnsi="Times New Roman" w:cs="Times New Roman"/>
          <w:sz w:val="24"/>
          <w:szCs w:val="24"/>
          <w:lang/>
        </w:rPr>
      </w:pPr>
    </w:p>
    <w:p w:rsidR="00000000" w:rsidRDefault="000A2AFD">
      <w:pPr>
        <w:spacing w:line="252" w:lineRule="auto"/>
        <w:jc w:val="both"/>
        <w:rPr>
          <w:lang/>
        </w:rPr>
      </w:pPr>
      <w:r>
        <w:rPr>
          <w:rFonts w:ascii="Times New Roman" w:hAnsi="Times New Roman" w:cs="Times New Roman"/>
          <w:sz w:val="24"/>
          <w:szCs w:val="24"/>
          <w:lang/>
        </w:rPr>
        <w:tab/>
        <w:t xml:space="preserve">За остваривање програма </w:t>
      </w:r>
      <w:r>
        <w:rPr>
          <w:rFonts w:ascii="Times New Roman" w:hAnsi="Times New Roman" w:cs="Times New Roman"/>
          <w:i/>
          <w:iCs/>
          <w:sz w:val="24"/>
          <w:szCs w:val="24"/>
          <w:lang/>
        </w:rPr>
        <w:t>Вредности и врлине као животни компас I</w:t>
      </w:r>
      <w:r>
        <w:rPr>
          <w:rFonts w:ascii="Times New Roman" w:hAnsi="Times New Roman" w:cs="Times New Roman"/>
          <w:sz w:val="24"/>
          <w:szCs w:val="24"/>
          <w:lang/>
        </w:rPr>
        <w:t xml:space="preserve"> треба имати у виду узрасне карактеристике ученика од 11 до 13 година. То је период који се различито назива (позно дет</w:t>
      </w:r>
      <w:r>
        <w:rPr>
          <w:rFonts w:ascii="Times New Roman" w:hAnsi="Times New Roman" w:cs="Times New Roman"/>
          <w:sz w:val="24"/>
          <w:szCs w:val="24"/>
          <w:lang/>
        </w:rPr>
        <w:t>ињство, пубертет, прва фаза адолесценције) али jе свакако период  бројних биолошких, психофизичких и социјалних промена и питања идентитета, самоприхватања, стварања слике о себи и другима. За овај програм посебно су важне промене у домену социјалног разво</w:t>
      </w:r>
      <w:r>
        <w:rPr>
          <w:rFonts w:ascii="Times New Roman" w:hAnsi="Times New Roman" w:cs="Times New Roman"/>
          <w:sz w:val="24"/>
          <w:szCs w:val="24"/>
          <w:lang/>
        </w:rPr>
        <w:t>ја ученика које карактерише</w:t>
      </w:r>
      <w:r>
        <w:rPr>
          <w:rFonts w:ascii="Times New Roman" w:eastAsia="Times New Roman" w:hAnsi="Times New Roman" w:cs="Times New Roman"/>
          <w:sz w:val="24"/>
          <w:szCs w:val="24"/>
          <w:lang/>
        </w:rPr>
        <w:t xml:space="preserve"> комбинација растуће независности од родитеља и растуће зависности од другова. Социјални контекст који у овом периоду добија на значају је вршњачка група. За адолесцента вршњаци су извор осећаја припадности, блискости, разумевања</w:t>
      </w:r>
      <w:r>
        <w:rPr>
          <w:rFonts w:ascii="Times New Roman" w:eastAsia="Times New Roman" w:hAnsi="Times New Roman" w:cs="Times New Roman"/>
          <w:sz w:val="24"/>
          <w:szCs w:val="24"/>
          <w:lang/>
        </w:rPr>
        <w:t>, те непресушни извор информација о свету ван породице. Вршњачка група је заједница у којој се уче норме понашања и друштвени стандарди (репер за социјално поређење – другари пружају адолесценту информације о томе где се налази у односу на вршњачку групу и</w:t>
      </w:r>
      <w:r>
        <w:rPr>
          <w:rFonts w:ascii="Times New Roman" w:eastAsia="Times New Roman" w:hAnsi="Times New Roman" w:cs="Times New Roman"/>
          <w:sz w:val="24"/>
          <w:szCs w:val="24"/>
          <w:lang/>
        </w:rPr>
        <w:t xml:space="preserve"> да ли је то што ради добро или лоше). Иако се у овоме најчешће види опасност, бројна истраживања показују да вршњачке групе у овом периоду јесу ресурс и за напредовање и мотивисано усвајање позитивних социјалних вредности и развијање просоцијалног понашањ</w:t>
      </w:r>
      <w:r>
        <w:rPr>
          <w:rFonts w:ascii="Times New Roman" w:eastAsia="Times New Roman" w:hAnsi="Times New Roman" w:cs="Times New Roman"/>
          <w:sz w:val="24"/>
          <w:szCs w:val="24"/>
          <w:lang/>
        </w:rPr>
        <w:t xml:space="preserve">а. Наставник који разуме узрасне карактеристике ученика 5. и 6. разреда може вршњачке групе да користи као природни ресурс који доприноси остваривању циља овог програма. </w:t>
      </w:r>
    </w:p>
    <w:p w:rsidR="00000000" w:rsidRDefault="000A2AFD">
      <w:pPr>
        <w:spacing w:line="252" w:lineRule="auto"/>
        <w:jc w:val="both"/>
        <w:rPr>
          <w:lang/>
        </w:rPr>
      </w:pPr>
    </w:p>
    <w:p w:rsidR="00000000" w:rsidRDefault="000A2AFD">
      <w:pPr>
        <w:spacing w:line="252" w:lineRule="auto"/>
        <w:jc w:val="both"/>
        <w:rPr>
          <w:lang/>
        </w:rPr>
      </w:pPr>
      <w:r>
        <w:rPr>
          <w:rFonts w:ascii="Times New Roman" w:eastAsia="Times New Roman" w:hAnsi="Times New Roman" w:cs="Times New Roman"/>
          <w:sz w:val="24"/>
          <w:szCs w:val="24"/>
          <w:lang/>
        </w:rPr>
        <w:tab/>
        <w:t xml:space="preserve">Програм слободне наставне активности </w:t>
      </w:r>
      <w:r>
        <w:rPr>
          <w:rFonts w:ascii="Times New Roman" w:eastAsia="Times New Roman" w:hAnsi="Times New Roman" w:cs="Times New Roman"/>
          <w:i/>
          <w:iCs/>
          <w:sz w:val="24"/>
          <w:szCs w:val="24"/>
          <w:lang/>
        </w:rPr>
        <w:t xml:space="preserve">Вредности и врлине као животни компас I </w:t>
      </w:r>
      <w:r>
        <w:rPr>
          <w:rFonts w:ascii="Times New Roman" w:eastAsia="Times New Roman" w:hAnsi="Times New Roman" w:cs="Times New Roman"/>
          <w:sz w:val="24"/>
          <w:szCs w:val="24"/>
          <w:lang/>
        </w:rPr>
        <w:t>почива</w:t>
      </w:r>
      <w:r>
        <w:rPr>
          <w:rFonts w:ascii="Times New Roman" w:eastAsia="Times New Roman" w:hAnsi="Times New Roman" w:cs="Times New Roman"/>
          <w:sz w:val="24"/>
          <w:szCs w:val="24"/>
          <w:lang/>
        </w:rPr>
        <w:t xml:space="preserve"> на уверењу да су вредности које негујемо унутрашњи водич или нека врста “компаса” кроз живот. Задовољство људи, њихов просперитет, физичко и ментално здравље у директној су вези са животом у атмосфери заснованој на вредностима, у позитивној, безбедној сре</w:t>
      </w:r>
      <w:r>
        <w:rPr>
          <w:rFonts w:ascii="Times New Roman" w:eastAsia="Times New Roman" w:hAnsi="Times New Roman" w:cs="Times New Roman"/>
          <w:sz w:val="24"/>
          <w:szCs w:val="24"/>
          <w:lang/>
        </w:rPr>
        <w:t>дини узајамног уважавања и бриге једних за друге. Ученицима није довољно само говорити о вредностима и врлинама. Они их морају на различите начине доживљавати и упознавати, кроз опсервацију света око себе и разговор о томе, кроз разликовање позитивних и не</w:t>
      </w:r>
      <w:r>
        <w:rPr>
          <w:rFonts w:ascii="Times New Roman" w:eastAsia="Times New Roman" w:hAnsi="Times New Roman" w:cs="Times New Roman"/>
          <w:sz w:val="24"/>
          <w:szCs w:val="24"/>
          <w:lang/>
        </w:rPr>
        <w:t xml:space="preserve">гативних примера и кроз практиковање различитих социјалних вештина које су потребне да би се живело у складу са вредностима и врлинама. </w:t>
      </w:r>
    </w:p>
    <w:p w:rsidR="00000000" w:rsidRDefault="000A2AFD">
      <w:pPr>
        <w:spacing w:line="252" w:lineRule="auto"/>
        <w:jc w:val="both"/>
        <w:rPr>
          <w:lang/>
        </w:rPr>
      </w:pPr>
    </w:p>
    <w:p w:rsidR="00000000" w:rsidRDefault="000A2AFD">
      <w:pPr>
        <w:spacing w:line="252" w:lineRule="auto"/>
        <w:ind w:firstLine="720"/>
        <w:jc w:val="both"/>
        <w:rPr>
          <w:rFonts w:ascii="Times New Roman" w:eastAsia="Times New Roman" w:hAnsi="Times New Roman" w:cs="Times New Roman"/>
          <w:sz w:val="24"/>
          <w:szCs w:val="24"/>
          <w:lang/>
        </w:rPr>
      </w:pPr>
      <w:r>
        <w:rPr>
          <w:rFonts w:ascii="Times New Roman" w:eastAsia="Times New Roman" w:hAnsi="Times New Roman" w:cs="Times New Roman"/>
          <w:sz w:val="24"/>
          <w:szCs w:val="24"/>
          <w:lang/>
        </w:rPr>
        <w:t xml:space="preserve">Садржај програма дат је у оквиру тематских целина: </w:t>
      </w:r>
      <w:r>
        <w:rPr>
          <w:rFonts w:ascii="Times New Roman" w:eastAsia="Times New Roman" w:hAnsi="Times New Roman" w:cs="Times New Roman"/>
          <w:i/>
          <w:sz w:val="24"/>
          <w:szCs w:val="24"/>
          <w:lang/>
        </w:rPr>
        <w:t>Животне вредности</w:t>
      </w:r>
      <w:r>
        <w:rPr>
          <w:rFonts w:ascii="Times New Roman" w:eastAsia="Times New Roman" w:hAnsi="Times New Roman" w:cs="Times New Roman"/>
          <w:sz w:val="24"/>
          <w:szCs w:val="24"/>
          <w:lang/>
        </w:rPr>
        <w:t xml:space="preserve">; </w:t>
      </w:r>
      <w:r>
        <w:rPr>
          <w:rFonts w:ascii="Times New Roman" w:eastAsia="Times New Roman" w:hAnsi="Times New Roman" w:cs="Times New Roman"/>
          <w:i/>
          <w:sz w:val="24"/>
          <w:szCs w:val="24"/>
          <w:lang/>
        </w:rPr>
        <w:t>Људске врлине</w:t>
      </w:r>
      <w:r>
        <w:rPr>
          <w:rFonts w:ascii="Times New Roman" w:eastAsia="Times New Roman" w:hAnsi="Times New Roman" w:cs="Times New Roman"/>
          <w:sz w:val="24"/>
          <w:szCs w:val="24"/>
          <w:lang/>
        </w:rPr>
        <w:t xml:space="preserve">; </w:t>
      </w:r>
      <w:r>
        <w:rPr>
          <w:rFonts w:ascii="Times New Roman" w:eastAsia="Times New Roman" w:hAnsi="Times New Roman" w:cs="Times New Roman"/>
          <w:i/>
          <w:sz w:val="24"/>
          <w:szCs w:val="24"/>
          <w:lang/>
        </w:rPr>
        <w:t>Социјалне</w:t>
      </w:r>
      <w:r>
        <w:rPr>
          <w:rFonts w:ascii="Times New Roman" w:eastAsia="Times New Roman" w:hAnsi="Times New Roman" w:cs="Times New Roman"/>
          <w:sz w:val="24"/>
          <w:szCs w:val="24"/>
          <w:lang/>
        </w:rPr>
        <w:t xml:space="preserve"> </w:t>
      </w:r>
      <w:r>
        <w:rPr>
          <w:rFonts w:ascii="Times New Roman" w:eastAsia="Times New Roman" w:hAnsi="Times New Roman" w:cs="Times New Roman"/>
          <w:i/>
          <w:sz w:val="24"/>
          <w:szCs w:val="24"/>
          <w:lang/>
        </w:rPr>
        <w:t>вештине</w:t>
      </w:r>
      <w:r>
        <w:rPr>
          <w:rFonts w:ascii="Times New Roman" w:eastAsia="Times New Roman" w:hAnsi="Times New Roman" w:cs="Times New Roman"/>
          <w:sz w:val="24"/>
          <w:szCs w:val="24"/>
          <w:lang/>
        </w:rPr>
        <w:t xml:space="preserve"> и </w:t>
      </w:r>
      <w:r>
        <w:rPr>
          <w:rFonts w:ascii="Times New Roman" w:eastAsia="Times New Roman" w:hAnsi="Times New Roman" w:cs="Times New Roman"/>
          <w:i/>
          <w:sz w:val="24"/>
          <w:szCs w:val="24"/>
          <w:lang/>
        </w:rPr>
        <w:t>Доброчинство</w:t>
      </w:r>
      <w:r>
        <w:rPr>
          <w:rFonts w:ascii="Times New Roman" w:eastAsia="Times New Roman" w:hAnsi="Times New Roman" w:cs="Times New Roman"/>
          <w:sz w:val="24"/>
          <w:szCs w:val="24"/>
          <w:lang/>
        </w:rPr>
        <w:t>.</w:t>
      </w:r>
      <w:r>
        <w:rPr>
          <w:rFonts w:ascii="Times New Roman" w:eastAsia="Times New Roman" w:hAnsi="Times New Roman" w:cs="Times New Roman"/>
          <w:sz w:val="24"/>
          <w:szCs w:val="24"/>
          <w:lang/>
        </w:rPr>
        <w:t xml:space="preserve"> Као и код других програма за наставника главна смерница у раду су исходи које треба постићи а дати садржај је оквир унутар ког се треба кретати. Неки кључни појмови садржаја као нпр. сарадња већ се налазе у програмима више обавезних предмета, у програмима</w:t>
      </w:r>
      <w:r>
        <w:rPr>
          <w:rFonts w:ascii="Times New Roman" w:eastAsia="Times New Roman" w:hAnsi="Times New Roman" w:cs="Times New Roman"/>
          <w:sz w:val="24"/>
          <w:szCs w:val="24"/>
          <w:lang/>
        </w:rPr>
        <w:t xml:space="preserve"> слободних наставних активности (нпр. </w:t>
      </w:r>
      <w:r>
        <w:rPr>
          <w:rFonts w:ascii="Times New Roman" w:eastAsia="Times New Roman" w:hAnsi="Times New Roman" w:cs="Times New Roman"/>
          <w:i/>
          <w:sz w:val="24"/>
          <w:szCs w:val="24"/>
          <w:lang/>
        </w:rPr>
        <w:t>Животне вештине</w:t>
      </w:r>
      <w:r>
        <w:rPr>
          <w:rFonts w:ascii="Times New Roman" w:eastAsia="Times New Roman" w:hAnsi="Times New Roman" w:cs="Times New Roman"/>
          <w:sz w:val="24"/>
          <w:szCs w:val="24"/>
          <w:lang/>
        </w:rPr>
        <w:t xml:space="preserve"> и </w:t>
      </w:r>
      <w:r>
        <w:rPr>
          <w:rFonts w:ascii="Times New Roman" w:eastAsia="Times New Roman" w:hAnsi="Times New Roman" w:cs="Times New Roman"/>
          <w:i/>
          <w:sz w:val="24"/>
          <w:szCs w:val="24"/>
          <w:lang/>
        </w:rPr>
        <w:t>Филозофија са децом</w:t>
      </w:r>
      <w:r>
        <w:rPr>
          <w:rFonts w:ascii="Times New Roman" w:eastAsia="Times New Roman" w:hAnsi="Times New Roman" w:cs="Times New Roman"/>
          <w:sz w:val="24"/>
          <w:szCs w:val="24"/>
          <w:lang/>
        </w:rPr>
        <w:t xml:space="preserve">), у знатној мери у изборним програмима </w:t>
      </w:r>
      <w:r>
        <w:rPr>
          <w:rFonts w:ascii="Times New Roman" w:eastAsia="Times New Roman" w:hAnsi="Times New Roman" w:cs="Times New Roman"/>
          <w:i/>
          <w:sz w:val="24"/>
          <w:szCs w:val="24"/>
          <w:lang/>
        </w:rPr>
        <w:t>Верска настава</w:t>
      </w:r>
      <w:r>
        <w:rPr>
          <w:rFonts w:ascii="Times New Roman" w:eastAsia="Times New Roman" w:hAnsi="Times New Roman" w:cs="Times New Roman"/>
          <w:sz w:val="24"/>
          <w:szCs w:val="24"/>
          <w:lang/>
        </w:rPr>
        <w:t xml:space="preserve"> и </w:t>
      </w:r>
      <w:r>
        <w:rPr>
          <w:rFonts w:ascii="Times New Roman" w:eastAsia="Times New Roman" w:hAnsi="Times New Roman" w:cs="Times New Roman"/>
          <w:i/>
          <w:sz w:val="24"/>
          <w:szCs w:val="24"/>
          <w:lang/>
        </w:rPr>
        <w:t>Грађанско васпитање</w:t>
      </w:r>
      <w:r>
        <w:rPr>
          <w:rFonts w:ascii="Times New Roman" w:eastAsia="Times New Roman" w:hAnsi="Times New Roman" w:cs="Times New Roman"/>
          <w:sz w:val="24"/>
          <w:szCs w:val="24"/>
          <w:lang/>
        </w:rPr>
        <w:t>, а кореспондирају и са активностима часа одељенског старешине. Међутим, у овом програму се фокусирано ра</w:t>
      </w:r>
      <w:r>
        <w:rPr>
          <w:rFonts w:ascii="Times New Roman" w:eastAsia="Times New Roman" w:hAnsi="Times New Roman" w:cs="Times New Roman"/>
          <w:sz w:val="24"/>
          <w:szCs w:val="24"/>
          <w:lang/>
        </w:rPr>
        <w:t xml:space="preserve">ди на откривању и успостављању везе између вредности и врлина са добробити појединца и друштва чиме се јача васпитна улога школе и подршка целовитом развоју ученика. Дакле, програм се не односи на лепо понашање већ задире у суштину прихватања себе, других </w:t>
      </w:r>
      <w:r>
        <w:rPr>
          <w:rFonts w:ascii="Times New Roman" w:eastAsia="Times New Roman" w:hAnsi="Times New Roman" w:cs="Times New Roman"/>
          <w:sz w:val="24"/>
          <w:szCs w:val="24"/>
          <w:lang/>
        </w:rPr>
        <w:t xml:space="preserve">и заједнице и намењен је ученицима који су у узрасту који карактеришу питања идентитета (личног и групног), бројне дилеме шта је исправно а шта не, како бити прихваћен у групи а не изневерити себе, како решавати конфликтне ситуације и сл. </w:t>
      </w:r>
    </w:p>
    <w:p w:rsidR="00000000" w:rsidRDefault="000A2AFD">
      <w:pPr>
        <w:spacing w:line="252" w:lineRule="auto"/>
        <w:ind w:firstLine="720"/>
        <w:jc w:val="both"/>
        <w:rPr>
          <w:rFonts w:ascii="Times New Roman" w:eastAsia="Times New Roman" w:hAnsi="Times New Roman" w:cs="Times New Roman"/>
          <w:sz w:val="24"/>
          <w:szCs w:val="24"/>
          <w:lang/>
        </w:rPr>
      </w:pPr>
    </w:p>
    <w:p w:rsidR="00000000" w:rsidRDefault="000A2AFD">
      <w:pPr>
        <w:spacing w:line="252" w:lineRule="auto"/>
        <w:ind w:firstLine="720"/>
        <w:jc w:val="both"/>
        <w:rPr>
          <w:lang/>
        </w:rPr>
      </w:pPr>
      <w:r>
        <w:rPr>
          <w:rFonts w:ascii="Times New Roman" w:eastAsia="Times New Roman" w:hAnsi="Times New Roman" w:cs="Times New Roman"/>
          <w:sz w:val="24"/>
          <w:szCs w:val="24"/>
          <w:lang/>
        </w:rPr>
        <w:t>Програм је тако</w:t>
      </w:r>
      <w:r>
        <w:rPr>
          <w:rFonts w:ascii="Times New Roman" w:eastAsia="Times New Roman" w:hAnsi="Times New Roman" w:cs="Times New Roman"/>
          <w:sz w:val="24"/>
          <w:szCs w:val="24"/>
          <w:lang/>
        </w:rPr>
        <w:t xml:space="preserve"> конципиран да својим садржајем, очекиваним исходима и препорученим начином рада са ученицима пружа велики простор за подстицај развоја више међупредметних компетенција.</w:t>
      </w:r>
    </w:p>
    <w:p w:rsidR="00000000" w:rsidRDefault="000A2AFD">
      <w:pPr>
        <w:spacing w:line="252" w:lineRule="auto"/>
        <w:ind w:firstLine="720"/>
        <w:jc w:val="both"/>
        <w:rPr>
          <w:lang/>
        </w:rPr>
      </w:pPr>
    </w:p>
    <w:p w:rsidR="00000000" w:rsidRDefault="000A2AFD">
      <w:pPr>
        <w:spacing w:line="252" w:lineRule="auto"/>
        <w:ind w:firstLine="720"/>
        <w:jc w:val="both"/>
        <w:rPr>
          <w:rFonts w:ascii="Times New Roman" w:eastAsia="Times New Roman" w:hAnsi="Times New Roman" w:cs="Times New Roman"/>
          <w:sz w:val="24"/>
          <w:szCs w:val="24"/>
          <w:lang/>
        </w:rPr>
      </w:pPr>
      <w:r>
        <w:rPr>
          <w:rFonts w:ascii="Times New Roman" w:eastAsia="Times New Roman" w:hAnsi="Times New Roman" w:cs="Times New Roman"/>
          <w:sz w:val="24"/>
          <w:szCs w:val="24"/>
          <w:lang/>
        </w:rPr>
        <w:t>Основна карактеристика програма је оријентација на позитиван аспект живота човека, од</w:t>
      </w:r>
      <w:r>
        <w:rPr>
          <w:rFonts w:ascii="Times New Roman" w:eastAsia="Times New Roman" w:hAnsi="Times New Roman" w:cs="Times New Roman"/>
          <w:sz w:val="24"/>
          <w:szCs w:val="24"/>
          <w:lang/>
        </w:rPr>
        <w:t>носно његове врлине а не мане. У фокусу нису насиље, сукоби, дискриминација већ напротив примери сарадње, одговорности, волонтерских акција, бриге о другима, толеранције... Циљ је да ученици препознају да, упркос сензационалистичком начину приказивања свет</w:t>
      </w:r>
      <w:r>
        <w:rPr>
          <w:rFonts w:ascii="Times New Roman" w:eastAsia="Times New Roman" w:hAnsi="Times New Roman" w:cs="Times New Roman"/>
          <w:sz w:val="24"/>
          <w:szCs w:val="24"/>
          <w:lang/>
        </w:rPr>
        <w:t>а око нас у медијима (ко је кога преварио, слагао, повредио...), заправо највећи број људи живи у складу са позитивним вредностима и врлинама. Ученике треба континуирано охрабривати да јачају осетљивост за препознавање примера таквог понашања. Од њих се мо</w:t>
      </w:r>
      <w:r>
        <w:rPr>
          <w:rFonts w:ascii="Times New Roman" w:eastAsia="Times New Roman" w:hAnsi="Times New Roman" w:cs="Times New Roman"/>
          <w:sz w:val="24"/>
          <w:szCs w:val="24"/>
          <w:lang/>
        </w:rPr>
        <w:t xml:space="preserve">же тражити да у данима између два часа забележе неки позитиван пример (не мора бити ништа велико али мора бити позитивно) који су приметили у свом окружењу и/или шире (неко је са неким поделио ужину, неко је некоме понео торбу, уплео кику, показао како се </w:t>
      </w:r>
      <w:r>
        <w:rPr>
          <w:rFonts w:ascii="Times New Roman" w:eastAsia="Times New Roman" w:hAnsi="Times New Roman" w:cs="Times New Roman"/>
          <w:sz w:val="24"/>
          <w:szCs w:val="24"/>
          <w:lang/>
        </w:rPr>
        <w:t>решава задатак из математике, помогао старијој особи да пређе улицу, помогао наставници да носи географске карте и сл.) и да на часу то поделе једни са другима. Наставник може увести праксу да часови почињу неким таквим примерима чиме добра дела постају ви</w:t>
      </w:r>
      <w:r>
        <w:rPr>
          <w:rFonts w:ascii="Times New Roman" w:eastAsia="Times New Roman" w:hAnsi="Times New Roman" w:cs="Times New Roman"/>
          <w:sz w:val="24"/>
          <w:szCs w:val="24"/>
          <w:lang/>
        </w:rPr>
        <w:t>дљивија. То се може проширити још неким активностима. На пример, ученици могу од тих уочених добрих понашања да направе плакат за хол школе, текст за школски часопис или да осмисле “медаље” које ће делити ученицима који су исказали осетљивост за друге људе</w:t>
      </w:r>
      <w:r>
        <w:rPr>
          <w:rFonts w:ascii="Times New Roman" w:eastAsia="Times New Roman" w:hAnsi="Times New Roman" w:cs="Times New Roman"/>
          <w:sz w:val="24"/>
          <w:szCs w:val="24"/>
          <w:lang/>
        </w:rPr>
        <w:t xml:space="preserve"> и заједницу и показали просоцијално понашање.</w:t>
      </w:r>
    </w:p>
    <w:p w:rsidR="00000000" w:rsidRDefault="000A2AFD">
      <w:pPr>
        <w:spacing w:line="252" w:lineRule="auto"/>
        <w:ind w:firstLine="720"/>
        <w:jc w:val="both"/>
        <w:rPr>
          <w:rFonts w:ascii="Times New Roman" w:eastAsia="Times New Roman" w:hAnsi="Times New Roman" w:cs="Times New Roman"/>
          <w:sz w:val="24"/>
          <w:szCs w:val="24"/>
          <w:lang/>
        </w:rPr>
      </w:pPr>
    </w:p>
    <w:p w:rsidR="00000000" w:rsidRDefault="000A2AFD">
      <w:pPr>
        <w:spacing w:line="252" w:lineRule="auto"/>
        <w:ind w:firstLine="720"/>
        <w:jc w:val="both"/>
        <w:rPr>
          <w:rFonts w:ascii="Times New Roman" w:eastAsia="Times New Roman" w:hAnsi="Times New Roman" w:cs="Times New Roman"/>
          <w:sz w:val="24"/>
          <w:szCs w:val="24"/>
          <w:lang/>
        </w:rPr>
      </w:pPr>
      <w:r>
        <w:rPr>
          <w:rFonts w:ascii="Times New Roman" w:eastAsia="Times New Roman" w:hAnsi="Times New Roman" w:cs="Times New Roman"/>
          <w:sz w:val="24"/>
          <w:szCs w:val="24"/>
          <w:lang/>
        </w:rPr>
        <w:t>Иако се у програму инсистира на позитивном приступу неминовно је да ће ученици имати потребу да размене мисли и осећања и о негативним појавама. Многи садржаји су такви да ће изазвати опречна мишљења код учен</w:t>
      </w:r>
      <w:r>
        <w:rPr>
          <w:rFonts w:ascii="Times New Roman" w:eastAsia="Times New Roman" w:hAnsi="Times New Roman" w:cs="Times New Roman"/>
          <w:sz w:val="24"/>
          <w:szCs w:val="24"/>
          <w:lang/>
        </w:rPr>
        <w:t>ика и од тога никако не треба бежати, напротив треба их искористити да ученици самостално освесте значај вредности и врлина. На пример, како живимо у потрошачком друштву где су материјалне вредности стављене у први план може се очекивати да ученици заговар</w:t>
      </w:r>
      <w:r>
        <w:rPr>
          <w:rFonts w:ascii="Times New Roman" w:eastAsia="Times New Roman" w:hAnsi="Times New Roman" w:cs="Times New Roman"/>
          <w:sz w:val="24"/>
          <w:szCs w:val="24"/>
          <w:lang/>
        </w:rPr>
        <w:t xml:space="preserve">ају да је важна вредност новац и да се њиме може све остало купити. У овом програму новац није дат као вредност иако се не може оспорити његов значај за живот људи али са ученицима треба тако радити да га они  третирају као средство а не као циљ. </w:t>
      </w:r>
    </w:p>
    <w:p w:rsidR="00000000" w:rsidRDefault="000A2AFD">
      <w:pPr>
        <w:spacing w:line="252" w:lineRule="auto"/>
        <w:ind w:firstLine="720"/>
        <w:jc w:val="both"/>
        <w:rPr>
          <w:rFonts w:ascii="Times New Roman" w:eastAsia="Times New Roman" w:hAnsi="Times New Roman" w:cs="Times New Roman"/>
          <w:sz w:val="24"/>
          <w:szCs w:val="24"/>
          <w:lang/>
        </w:rPr>
      </w:pPr>
    </w:p>
    <w:p w:rsidR="00000000" w:rsidRDefault="000A2AFD">
      <w:pPr>
        <w:spacing w:line="252" w:lineRule="auto"/>
        <w:ind w:firstLine="720"/>
        <w:jc w:val="both"/>
      </w:pPr>
      <w:r>
        <w:rPr>
          <w:rFonts w:ascii="Times New Roman" w:eastAsia="Times New Roman" w:hAnsi="Times New Roman" w:cs="Times New Roman"/>
          <w:sz w:val="24"/>
          <w:szCs w:val="24"/>
          <w:lang/>
        </w:rPr>
        <w:t>Као и к</w:t>
      </w:r>
      <w:r>
        <w:rPr>
          <w:rFonts w:ascii="Times New Roman" w:eastAsia="Times New Roman" w:hAnsi="Times New Roman" w:cs="Times New Roman"/>
          <w:sz w:val="24"/>
          <w:szCs w:val="24"/>
          <w:lang/>
        </w:rPr>
        <w:t>од других програма и овде ученике треба упознати са садржајем и начином рада. За почетак са њима се може разговарати шта је компас, чему служи и навести да велики морепловци никада не би открили нове континенте да нису имали ту малу справицу да их води у п</w:t>
      </w:r>
      <w:r>
        <w:rPr>
          <w:rFonts w:ascii="Times New Roman" w:eastAsia="Times New Roman" w:hAnsi="Times New Roman" w:cs="Times New Roman"/>
          <w:sz w:val="24"/>
          <w:szCs w:val="24"/>
          <w:lang/>
        </w:rPr>
        <w:t>равом смеру. Затим треба направити везу са насловом ове слободне наставне активности и проверити како ученици разумеју шта су вредности и врлине. Да би им олакшао наставник их може подсетити на анализе књижевних дела које су радили на часовима српског јези</w:t>
      </w:r>
      <w:r>
        <w:rPr>
          <w:rFonts w:ascii="Times New Roman" w:eastAsia="Times New Roman" w:hAnsi="Times New Roman" w:cs="Times New Roman"/>
          <w:sz w:val="24"/>
          <w:szCs w:val="24"/>
          <w:lang/>
        </w:rPr>
        <w:t xml:space="preserve">ка у оквиру којих се увек даје опис ликова и мотивација њиховог понашања што има везе са вредностима и врлинама. Активност се може завршити разговором о песми Бране Црнчевића </w:t>
      </w:r>
      <w:r>
        <w:rPr>
          <w:rFonts w:ascii="Times New Roman" w:eastAsia="Times New Roman" w:hAnsi="Times New Roman" w:cs="Times New Roman"/>
          <w:i/>
          <w:iCs/>
          <w:sz w:val="24"/>
          <w:szCs w:val="24"/>
          <w:lang/>
        </w:rPr>
        <w:t xml:space="preserve">Кад би мени дали један дан </w:t>
      </w:r>
      <w:r>
        <w:rPr>
          <w:rFonts w:ascii="Times New Roman" w:eastAsia="Times New Roman" w:hAnsi="Times New Roman" w:cs="Times New Roman"/>
          <w:sz w:val="24"/>
          <w:szCs w:val="24"/>
          <w:lang/>
        </w:rPr>
        <w:t>(из програма за С</w:t>
      </w:r>
      <w:r>
        <w:rPr>
          <w:rFonts w:ascii="Times New Roman" w:eastAsia="Times New Roman" w:hAnsi="Times New Roman" w:cs="Times New Roman"/>
          <w:i/>
          <w:iCs/>
          <w:sz w:val="24"/>
          <w:szCs w:val="24"/>
          <w:lang/>
        </w:rPr>
        <w:t>рпски језик</w:t>
      </w:r>
      <w:r>
        <w:rPr>
          <w:rFonts w:ascii="Times New Roman" w:eastAsia="Times New Roman" w:hAnsi="Times New Roman" w:cs="Times New Roman"/>
          <w:sz w:val="24"/>
          <w:szCs w:val="24"/>
          <w:lang/>
        </w:rPr>
        <w:t xml:space="preserve"> у 4. разреду). Стихови ов</w:t>
      </w:r>
      <w:r>
        <w:rPr>
          <w:rFonts w:ascii="Times New Roman" w:eastAsia="Times New Roman" w:hAnsi="Times New Roman" w:cs="Times New Roman"/>
          <w:sz w:val="24"/>
          <w:szCs w:val="24"/>
          <w:lang/>
        </w:rPr>
        <w:t xml:space="preserve">е песме одговарају концепту програма и могу бити нека </w:t>
      </w:r>
      <w:r>
        <w:rPr>
          <w:rFonts w:ascii="Times New Roman" w:eastAsia="Times New Roman" w:hAnsi="Times New Roman" w:cs="Times New Roman"/>
          <w:sz w:val="24"/>
          <w:szCs w:val="24"/>
          <w:lang/>
        </w:rPr>
        <w:lastRenderedPageBreak/>
        <w:t xml:space="preserve">врста његовог заштитног знака јер кажу </w:t>
      </w:r>
      <w:r>
        <w:rPr>
          <w:rFonts w:ascii="Times New Roman" w:eastAsia="Times New Roman" w:hAnsi="Times New Roman" w:cs="Times New Roman"/>
          <w:i/>
          <w:iCs/>
          <w:sz w:val="24"/>
          <w:szCs w:val="24"/>
          <w:lang/>
        </w:rPr>
        <w:t>Када би мени дали један дан, ја га не бих потрошио сам, пола дана ја бих дао неком ко је добар а случајно сам</w:t>
      </w:r>
      <w:r>
        <w:rPr>
          <w:rFonts w:ascii="Times New Roman" w:eastAsia="Times New Roman" w:hAnsi="Times New Roman" w:cs="Times New Roman"/>
          <w:sz w:val="24"/>
          <w:szCs w:val="24"/>
          <w:lang/>
        </w:rPr>
        <w:t>...</w:t>
      </w:r>
    </w:p>
    <w:p w:rsidR="00000000" w:rsidRDefault="000A2AFD">
      <w:pPr>
        <w:spacing w:line="252" w:lineRule="auto"/>
        <w:ind w:firstLine="720"/>
        <w:jc w:val="both"/>
        <w:rPr>
          <w:lang/>
        </w:rPr>
      </w:pPr>
      <w:r>
        <w:pict>
          <v:shapetype id="_x0000_t202" coordsize="21600,21600" o:spt="202" path="m,l,21600r21600,l21600,xe">
            <v:stroke joinstyle="miter"/>
            <v:path gradientshapeok="t" o:connecttype="rect"/>
          </v:shapetype>
          <v:shape id="_x0000_s1026" type="#_x0000_t202" style="position:absolute;left:0;text-align:left;margin-left:0;margin-top:0;width:467.55pt;height:15.85pt;z-index:251657728;mso-wrap-distance-left:0;mso-wrap-distance-right:0" stroked="f">
            <v:fill color2="black"/>
            <v:textbox inset="0,0,0,0">
              <w:txbxContent>
                <w:p w:rsidR="00000000" w:rsidRDefault="000A2AFD">
                  <w:pPr>
                    <w:pStyle w:val="BodyText"/>
                    <w:spacing w:after="0" w:line="360" w:lineRule="auto"/>
                    <w:rPr>
                      <w:rFonts w:ascii="inherit" w:hAnsi="inherit" w:cs="inherit"/>
                      <w:sz w:val="28"/>
                    </w:rPr>
                  </w:pPr>
                </w:p>
              </w:txbxContent>
            </v:textbox>
            <w10:wrap type="square" side="right"/>
          </v:shape>
        </w:pict>
      </w:r>
      <w:r>
        <w:rPr>
          <w:rFonts w:ascii="Times New Roman" w:eastAsia="Times New Roman" w:hAnsi="Times New Roman" w:cs="Times New Roman"/>
          <w:sz w:val="24"/>
          <w:szCs w:val="24"/>
          <w:lang/>
        </w:rPr>
        <w:t>К</w:t>
      </w:r>
      <w:r>
        <w:rPr>
          <w:rFonts w:ascii="Times New Roman" w:eastAsia="Times New Roman" w:hAnsi="Times New Roman" w:cs="Times New Roman"/>
          <w:sz w:val="24"/>
          <w:szCs w:val="24"/>
          <w:lang/>
        </w:rPr>
        <w:t>ако у слободним наставним активностима нема пред</w:t>
      </w:r>
      <w:r>
        <w:rPr>
          <w:rFonts w:ascii="Times New Roman" w:eastAsia="Times New Roman" w:hAnsi="Times New Roman" w:cs="Times New Roman"/>
          <w:sz w:val="24"/>
          <w:szCs w:val="24"/>
          <w:lang/>
        </w:rPr>
        <w:t>авања, уџбеника, писмених задатака и нумеричког оцењивања, важна активност наставника је да осмисли како ће садржај приближити ученицима и које форме рада су погодне да би се постигли очекивани исходи. Наставник треба да посвети посебну пажњу избору подсти</w:t>
      </w:r>
      <w:r>
        <w:rPr>
          <w:rFonts w:ascii="Times New Roman" w:eastAsia="Times New Roman" w:hAnsi="Times New Roman" w:cs="Times New Roman"/>
          <w:sz w:val="24"/>
          <w:szCs w:val="24"/>
          <w:lang/>
        </w:rPr>
        <w:t>цаја којим уводи ученике у тему или кључне појмове садржаја а који их мотивишу да се тиме баве. За почетак могу бити примери просоцијалног понашања животиња јер изазивају емоције и упитаност како је то код људи. Нпр. снимак где беба слон не може да изађе и</w:t>
      </w:r>
      <w:r>
        <w:rPr>
          <w:rFonts w:ascii="Times New Roman" w:eastAsia="Times New Roman" w:hAnsi="Times New Roman" w:cs="Times New Roman"/>
          <w:sz w:val="24"/>
          <w:szCs w:val="24"/>
          <w:lang/>
        </w:rPr>
        <w:t>з блатњаве баре и како му чланови заједнице помажу (</w:t>
      </w:r>
      <w:hyperlink r:id="rId5" w:history="1">
        <w:r>
          <w:rPr>
            <w:rStyle w:val="Hyperlink"/>
            <w:rFonts w:ascii="Times New Roman" w:eastAsia="Times New Roman" w:hAnsi="Times New Roman" w:cs="Times New Roman"/>
            <w:sz w:val="24"/>
            <w:szCs w:val="24"/>
            <w:lang/>
          </w:rPr>
          <w:t>Touching video of elephants helping a calf out of a waterhole. - YouTube</w:t>
        </w:r>
      </w:hyperlink>
      <w:r>
        <w:rPr>
          <w:rFonts w:ascii="Times New Roman" w:eastAsia="Times New Roman" w:hAnsi="Times New Roman" w:cs="Times New Roman"/>
          <w:sz w:val="24"/>
          <w:szCs w:val="24"/>
          <w:lang/>
        </w:rPr>
        <w:t>). Постоје бројни пример из животињског света где једни другима помажу п</w:t>
      </w:r>
      <w:r>
        <w:rPr>
          <w:rFonts w:ascii="Times New Roman" w:eastAsia="Times New Roman" w:hAnsi="Times New Roman" w:cs="Times New Roman"/>
          <w:sz w:val="24"/>
          <w:szCs w:val="24"/>
          <w:lang/>
        </w:rPr>
        <w:t xml:space="preserve">ри чему нису исте врсте животиња у питању(нпр. </w:t>
      </w:r>
      <w:hyperlink r:id="rId6" w:history="1">
        <w:r>
          <w:rPr>
            <w:rStyle w:val="Hyperlink"/>
            <w:rFonts w:ascii="Times New Roman" w:eastAsia="Times New Roman" w:hAnsi="Times New Roman" w:cs="Times New Roman"/>
            <w:sz w:val="24"/>
            <w:szCs w:val="24"/>
            <w:lang/>
          </w:rPr>
          <w:t>https://www.youtube.com/watch?v=4DJuOJoJYDw</w:t>
        </w:r>
      </w:hyperlink>
      <w:r>
        <w:rPr>
          <w:rFonts w:ascii="Times New Roman" w:eastAsia="Times New Roman" w:hAnsi="Times New Roman" w:cs="Times New Roman"/>
          <w:sz w:val="24"/>
          <w:szCs w:val="24"/>
          <w:lang/>
        </w:rPr>
        <w:t xml:space="preserve"> ). И то је добра подлога да се разговара о сарадњи, заједништву чак и кад нисмо исти (велики, мали, мушка</w:t>
      </w:r>
      <w:r>
        <w:rPr>
          <w:rFonts w:ascii="Times New Roman" w:eastAsia="Times New Roman" w:hAnsi="Times New Roman" w:cs="Times New Roman"/>
          <w:sz w:val="24"/>
          <w:szCs w:val="24"/>
          <w:lang/>
        </w:rPr>
        <w:t xml:space="preserve">рци, жене, старији, млађи...). Подстицаји могу бити врло различити као што су слике, фотографије, цртежи, кратке приче или видео записи... Посебно је ефектан кратки, вишеструко награђивани филм </w:t>
      </w:r>
      <w:r>
        <w:rPr>
          <w:rFonts w:ascii="Times New Roman" w:eastAsia="Times New Roman" w:hAnsi="Times New Roman" w:cs="Times New Roman"/>
          <w:i/>
          <w:iCs/>
          <w:sz w:val="24"/>
          <w:szCs w:val="24"/>
          <w:lang/>
        </w:rPr>
        <w:t>Други пар</w:t>
      </w:r>
      <w:r>
        <w:rPr>
          <w:rFonts w:ascii="Times New Roman" w:eastAsia="Times New Roman" w:hAnsi="Times New Roman" w:cs="Times New Roman"/>
          <w:sz w:val="24"/>
          <w:szCs w:val="24"/>
          <w:lang/>
        </w:rPr>
        <w:t xml:space="preserve"> (</w:t>
      </w:r>
      <w:hyperlink r:id="rId7" w:history="1">
        <w:r>
          <w:rPr>
            <w:rStyle w:val="Hyperlink"/>
            <w:rFonts w:ascii="Times New Roman" w:eastAsia="Times New Roman" w:hAnsi="Times New Roman" w:cs="Times New Roman"/>
            <w:sz w:val="24"/>
            <w:szCs w:val="24"/>
            <w:lang/>
          </w:rPr>
          <w:t>The Other Pair | An Egyptian Short Film On A Situation of Mahatma Gandhi's Life – YouTube</w:t>
        </w:r>
      </w:hyperlink>
      <w:r>
        <w:rPr>
          <w:rFonts w:ascii="Times New Roman" w:eastAsia="Times New Roman" w:hAnsi="Times New Roman" w:cs="Times New Roman"/>
          <w:sz w:val="24"/>
          <w:szCs w:val="24"/>
          <w:lang/>
        </w:rPr>
        <w:t xml:space="preserve">) који се ослања на вредности које је заговарао Махатма Ганди. </w:t>
      </w:r>
    </w:p>
    <w:p w:rsidR="00000000" w:rsidRDefault="000A2AFD">
      <w:pPr>
        <w:spacing w:line="252" w:lineRule="auto"/>
        <w:jc w:val="both"/>
        <w:rPr>
          <w:lang/>
        </w:rPr>
      </w:pPr>
    </w:p>
    <w:p w:rsidR="00000000" w:rsidRDefault="000A2AFD">
      <w:pPr>
        <w:spacing w:line="252" w:lineRule="auto"/>
        <w:ind w:firstLine="720"/>
        <w:jc w:val="both"/>
        <w:rPr>
          <w:rFonts w:ascii="Times New Roman" w:eastAsia="Times New Roman" w:hAnsi="Times New Roman" w:cs="Times New Roman"/>
          <w:color w:val="FF6600"/>
          <w:sz w:val="24"/>
          <w:szCs w:val="24"/>
          <w:lang/>
        </w:rPr>
      </w:pPr>
      <w:r>
        <w:rPr>
          <w:rFonts w:ascii="Times New Roman" w:eastAsia="Times New Roman" w:hAnsi="Times New Roman" w:cs="Times New Roman"/>
          <w:sz w:val="24"/>
          <w:szCs w:val="24"/>
          <w:lang/>
        </w:rPr>
        <w:t>У склопу уводних активности ученици се могу упутити да на часовима других предмета питају нас</w:t>
      </w:r>
      <w:r>
        <w:rPr>
          <w:rFonts w:ascii="Times New Roman" w:eastAsia="Times New Roman" w:hAnsi="Times New Roman" w:cs="Times New Roman"/>
          <w:sz w:val="24"/>
          <w:szCs w:val="24"/>
          <w:lang/>
        </w:rPr>
        <w:t>тавнике да ли знају за неки пример понашања људи из њихове области (књижевност, историја, географија, биологија, хемија...) који илуструју бригу једних за друге, солидарност, велико пријатељство или стављање општег добра испред личне добробити. Нпр. донира</w:t>
      </w:r>
      <w:r>
        <w:rPr>
          <w:rFonts w:ascii="Times New Roman" w:eastAsia="Times New Roman" w:hAnsi="Times New Roman" w:cs="Times New Roman"/>
          <w:sz w:val="24"/>
          <w:szCs w:val="24"/>
          <w:lang/>
        </w:rPr>
        <w:t>ње органа или научник који тестира нову вакцину на себи (биологија); одбијање војника да пуца у људе иако зна да ће бити убијен (историја); роман Дечаци Павлове улице (српски језик)... Осим тога, ученици се могу упутити да питају своје укућане да се сете н</w:t>
      </w:r>
      <w:r>
        <w:rPr>
          <w:rFonts w:ascii="Times New Roman" w:eastAsia="Times New Roman" w:hAnsi="Times New Roman" w:cs="Times New Roman"/>
          <w:sz w:val="24"/>
          <w:szCs w:val="24"/>
          <w:lang/>
        </w:rPr>
        <w:t>еких таквих догађаја и људи из свог личног искуства. На тај начин ученици ће лако направити колекцију примера живота у складу са позитивним вредностима и врлинама како таква понашања не би остала далека и идеализована. За те потребе посебно су добродошли п</w:t>
      </w:r>
      <w:r>
        <w:rPr>
          <w:rFonts w:ascii="Times New Roman" w:eastAsia="Times New Roman" w:hAnsi="Times New Roman" w:cs="Times New Roman"/>
          <w:sz w:val="24"/>
          <w:szCs w:val="24"/>
          <w:lang/>
        </w:rPr>
        <w:t>римери из живота школе коју ученици похађају (шта је урадио неки ученик/ученици, наставник па чак и особа чије име носи школа). Пример: у једној школи осмаци су, припремајући се за матуру, схватили да ће она бити организована као журка, са специјалним свет</w:t>
      </w:r>
      <w:r>
        <w:rPr>
          <w:rFonts w:ascii="Times New Roman" w:eastAsia="Times New Roman" w:hAnsi="Times New Roman" w:cs="Times New Roman"/>
          <w:sz w:val="24"/>
          <w:szCs w:val="24"/>
          <w:lang/>
        </w:rPr>
        <w:t>лосним ефектима и да, иако се много томе радују, постоји проблем јер једној ученици то неће пријати. Она болује од епилепсије и таква светлост може да јој изазове напад. Ако прослава буде тако организована она неће моћи да присуствује.</w:t>
      </w:r>
      <w:r>
        <w:rPr>
          <w:rFonts w:ascii="Times New Roman" w:eastAsia="Times New Roman" w:hAnsi="Times New Roman" w:cs="Times New Roman"/>
          <w:color w:val="FF3333"/>
          <w:sz w:val="24"/>
          <w:szCs w:val="24"/>
          <w:lang/>
        </w:rPr>
        <w:t xml:space="preserve"> </w:t>
      </w:r>
      <w:r>
        <w:rPr>
          <w:rFonts w:ascii="Times New Roman" w:eastAsia="Times New Roman" w:hAnsi="Times New Roman" w:cs="Times New Roman"/>
          <w:sz w:val="24"/>
          <w:szCs w:val="24"/>
          <w:lang/>
        </w:rPr>
        <w:t>Делегација ученика с</w:t>
      </w:r>
      <w:r>
        <w:rPr>
          <w:rFonts w:ascii="Times New Roman" w:eastAsia="Times New Roman" w:hAnsi="Times New Roman" w:cs="Times New Roman"/>
          <w:sz w:val="24"/>
          <w:szCs w:val="24"/>
          <w:lang/>
        </w:rPr>
        <w:t>е обратила наставницима и рекла да им је много важније да та другарица буде са њима те вечери, него да прослава буде модерна. Наставницима је било непријатно што они нису о томе размишљали и уважили су захтев ученика да се на прослави матуре не користи стр</w:t>
      </w:r>
      <w:r>
        <w:rPr>
          <w:rFonts w:ascii="Times New Roman" w:eastAsia="Times New Roman" w:hAnsi="Times New Roman" w:cs="Times New Roman"/>
          <w:sz w:val="24"/>
          <w:szCs w:val="24"/>
          <w:lang/>
        </w:rPr>
        <w:t>обоскопска светлост. Овај пример је добра подлога да се са ученицима разговара о емпатији, солидарности, прављењу приоритета.</w:t>
      </w:r>
    </w:p>
    <w:p w:rsidR="00000000" w:rsidRDefault="000A2AFD">
      <w:pPr>
        <w:spacing w:line="252" w:lineRule="auto"/>
        <w:ind w:firstLine="720"/>
        <w:jc w:val="both"/>
        <w:rPr>
          <w:rFonts w:ascii="Times New Roman" w:eastAsia="Times New Roman" w:hAnsi="Times New Roman" w:cs="Times New Roman"/>
          <w:sz w:val="24"/>
          <w:szCs w:val="24"/>
          <w:lang/>
        </w:rPr>
      </w:pPr>
      <w:r>
        <w:rPr>
          <w:rFonts w:ascii="Times New Roman" w:eastAsia="Times New Roman" w:hAnsi="Times New Roman" w:cs="Times New Roman"/>
          <w:color w:val="FF6600"/>
          <w:sz w:val="24"/>
          <w:szCs w:val="24"/>
          <w:lang/>
        </w:rPr>
        <w:tab/>
      </w:r>
    </w:p>
    <w:p w:rsidR="00000000" w:rsidRDefault="000A2AFD">
      <w:pPr>
        <w:spacing w:line="252" w:lineRule="auto"/>
        <w:ind w:firstLine="720"/>
        <w:jc w:val="both"/>
        <w:rPr>
          <w:rFonts w:ascii="Times New Roman" w:eastAsia="Times New Roman" w:hAnsi="Times New Roman" w:cs="Times New Roman"/>
          <w:sz w:val="24"/>
          <w:szCs w:val="24"/>
          <w:lang/>
        </w:rPr>
      </w:pPr>
      <w:r>
        <w:rPr>
          <w:rFonts w:ascii="Times New Roman" w:eastAsia="Times New Roman" w:hAnsi="Times New Roman" w:cs="Times New Roman"/>
          <w:sz w:val="24"/>
          <w:szCs w:val="24"/>
          <w:lang/>
        </w:rPr>
        <w:t xml:space="preserve">По садржају, начину рада слободна наставна активност </w:t>
      </w:r>
      <w:r>
        <w:rPr>
          <w:rFonts w:ascii="Times New Roman" w:eastAsia="Times New Roman" w:hAnsi="Times New Roman" w:cs="Times New Roman"/>
          <w:i/>
          <w:iCs/>
          <w:sz w:val="24"/>
          <w:szCs w:val="24"/>
          <w:lang/>
        </w:rPr>
        <w:t xml:space="preserve">Вредности и врлине као животни компас I </w:t>
      </w:r>
      <w:r>
        <w:rPr>
          <w:rFonts w:ascii="Times New Roman" w:eastAsia="Times New Roman" w:hAnsi="Times New Roman" w:cs="Times New Roman"/>
          <w:sz w:val="24"/>
          <w:szCs w:val="24"/>
          <w:lang/>
        </w:rPr>
        <w:t>има капацитет да се са ученицима ра</w:t>
      </w:r>
      <w:r>
        <w:rPr>
          <w:rFonts w:ascii="Times New Roman" w:eastAsia="Times New Roman" w:hAnsi="Times New Roman" w:cs="Times New Roman"/>
          <w:sz w:val="24"/>
          <w:szCs w:val="24"/>
          <w:lang/>
        </w:rPr>
        <w:t xml:space="preserve">зговара и неким актуелним </w:t>
      </w:r>
      <w:r>
        <w:rPr>
          <w:rFonts w:ascii="Times New Roman" w:eastAsia="Times New Roman" w:hAnsi="Times New Roman" w:cs="Times New Roman"/>
          <w:sz w:val="24"/>
          <w:szCs w:val="24"/>
          <w:lang/>
        </w:rPr>
        <w:lastRenderedPageBreak/>
        <w:t xml:space="preserve">ситуацијама из школског живота и самим тим смањи нека постојећа тензија, разреши неки школски конфликт или идентификује ученик коме је потребна додатна помоћ. </w:t>
      </w:r>
    </w:p>
    <w:p w:rsidR="00000000" w:rsidRDefault="000A2AFD">
      <w:pPr>
        <w:spacing w:line="252" w:lineRule="auto"/>
        <w:ind w:firstLine="720"/>
        <w:jc w:val="both"/>
        <w:rPr>
          <w:rFonts w:ascii="Times New Roman" w:eastAsia="Times New Roman" w:hAnsi="Times New Roman" w:cs="Times New Roman"/>
          <w:sz w:val="24"/>
          <w:szCs w:val="24"/>
          <w:lang/>
        </w:rPr>
      </w:pPr>
    </w:p>
    <w:p w:rsidR="00000000" w:rsidRDefault="000A2AFD">
      <w:pPr>
        <w:spacing w:line="252" w:lineRule="auto"/>
        <w:ind w:firstLine="720"/>
        <w:jc w:val="both"/>
        <w:rPr>
          <w:lang/>
        </w:rPr>
      </w:pPr>
      <w:r>
        <w:rPr>
          <w:rFonts w:ascii="Times New Roman" w:eastAsia="Times New Roman" w:hAnsi="Times New Roman" w:cs="Times New Roman"/>
          <w:sz w:val="24"/>
          <w:szCs w:val="24"/>
          <w:lang/>
        </w:rPr>
        <w:t>У наставку упутства за сваку тему из програма дате су смернице, препо</w:t>
      </w:r>
      <w:r>
        <w:rPr>
          <w:rFonts w:ascii="Times New Roman" w:eastAsia="Times New Roman" w:hAnsi="Times New Roman" w:cs="Times New Roman"/>
          <w:sz w:val="24"/>
          <w:szCs w:val="24"/>
          <w:lang/>
        </w:rPr>
        <w:t>руке за рад. Наставници имају слободу да осмисле на који начин ће обрађивати садржаје и са којим материјалима али увек имајући у виду исходе које треба постићи. За крај овог уводног дела упутства издвајамо неколико техника које процењујемо као погодне з</w:t>
      </w:r>
      <w:r>
        <w:rPr>
          <w:rFonts w:ascii="Times New Roman" w:eastAsia="Times New Roman" w:hAnsi="Times New Roman" w:cs="Times New Roman"/>
          <w:color w:val="auto"/>
          <w:sz w:val="24"/>
          <w:szCs w:val="24"/>
          <w:lang/>
        </w:rPr>
        <w:t>а р</w:t>
      </w:r>
      <w:r>
        <w:rPr>
          <w:rFonts w:ascii="Times New Roman" w:eastAsia="Times New Roman" w:hAnsi="Times New Roman" w:cs="Times New Roman"/>
          <w:color w:val="auto"/>
          <w:sz w:val="24"/>
          <w:szCs w:val="24"/>
          <w:lang/>
        </w:rPr>
        <w:t xml:space="preserve">ад са ученицима у овој области. </w:t>
      </w:r>
    </w:p>
    <w:p w:rsidR="00000000" w:rsidRDefault="000A2AFD">
      <w:pPr>
        <w:spacing w:line="252" w:lineRule="auto"/>
        <w:jc w:val="both"/>
        <w:rPr>
          <w:lang/>
        </w:rPr>
      </w:pPr>
    </w:p>
    <w:p w:rsidR="00000000" w:rsidRDefault="000A2AFD">
      <w:pPr>
        <w:spacing w:line="252" w:lineRule="auto"/>
        <w:jc w:val="both"/>
        <w:rPr>
          <w:rFonts w:ascii="Times New Roman" w:hAnsi="Times New Roman" w:cs="Times New Roman"/>
          <w:b/>
          <w:sz w:val="24"/>
          <w:szCs w:val="24"/>
          <w:lang/>
        </w:rPr>
      </w:pPr>
      <w:r>
        <w:rPr>
          <w:rFonts w:ascii="Times New Roman" w:eastAsia="Times New Roman" w:hAnsi="Times New Roman" w:cs="Times New Roman"/>
          <w:b/>
          <w:color w:val="auto"/>
          <w:sz w:val="24"/>
          <w:szCs w:val="24"/>
          <w:lang/>
        </w:rPr>
        <w:t>Драматизација</w:t>
      </w:r>
      <w:r>
        <w:rPr>
          <w:rFonts w:ascii="Times New Roman" w:eastAsia="Times New Roman" w:hAnsi="Times New Roman" w:cs="Times New Roman"/>
          <w:color w:val="auto"/>
          <w:sz w:val="24"/>
          <w:szCs w:val="24"/>
          <w:lang/>
        </w:rPr>
        <w:t xml:space="preserve"> – ученици драматизују изабрани текст који у себи има неки вредносни проблем – на тај начин се стимулише разумевање како изгледају ствари из туђег угла, како се проблем може решавати и сл.</w:t>
      </w:r>
    </w:p>
    <w:p w:rsidR="00000000" w:rsidRDefault="000A2AFD">
      <w:pPr>
        <w:spacing w:line="252" w:lineRule="auto"/>
        <w:jc w:val="both"/>
        <w:rPr>
          <w:rFonts w:ascii="Times New Roman" w:hAnsi="Times New Roman" w:cs="Times New Roman"/>
          <w:b/>
          <w:sz w:val="24"/>
          <w:szCs w:val="24"/>
          <w:lang/>
        </w:rPr>
      </w:pPr>
      <w:r>
        <w:rPr>
          <w:rFonts w:ascii="Times New Roman" w:hAnsi="Times New Roman" w:cs="Times New Roman"/>
          <w:b/>
          <w:sz w:val="24"/>
          <w:szCs w:val="24"/>
          <w:lang/>
        </w:rPr>
        <w:t>Разговори о људима к</w:t>
      </w:r>
      <w:r>
        <w:rPr>
          <w:rFonts w:ascii="Times New Roman" w:hAnsi="Times New Roman" w:cs="Times New Roman"/>
          <w:b/>
          <w:sz w:val="24"/>
          <w:szCs w:val="24"/>
          <w:lang/>
        </w:rPr>
        <w:t>оји су пуно учинили за заједницу</w:t>
      </w:r>
      <w:r>
        <w:rPr>
          <w:rFonts w:ascii="Times New Roman" w:hAnsi="Times New Roman" w:cs="Times New Roman"/>
          <w:sz w:val="24"/>
          <w:szCs w:val="24"/>
          <w:lang/>
        </w:rPr>
        <w:t xml:space="preserve"> – ове активности имају за циљ да ученици увиде да се иза сваког великог достигнућа крије стрпљење, издржљивост и вежбање, а иза подршке заједници и поседовање одређених вредности и спремност да се особа посвети њиховом оств</w:t>
      </w:r>
      <w:r>
        <w:rPr>
          <w:rFonts w:ascii="Times New Roman" w:hAnsi="Times New Roman" w:cs="Times New Roman"/>
          <w:sz w:val="24"/>
          <w:szCs w:val="24"/>
          <w:lang/>
        </w:rPr>
        <w:t>аривању. Пример такве особе може бити Михајло Пупин.</w:t>
      </w:r>
    </w:p>
    <w:p w:rsidR="00000000" w:rsidRDefault="000A2AFD">
      <w:pPr>
        <w:spacing w:line="252" w:lineRule="auto"/>
        <w:jc w:val="both"/>
        <w:rPr>
          <w:rFonts w:ascii="Times New Roman" w:hAnsi="Times New Roman" w:cs="Times New Roman"/>
          <w:b/>
          <w:sz w:val="24"/>
          <w:szCs w:val="24"/>
          <w:lang/>
        </w:rPr>
      </w:pPr>
      <w:r>
        <w:rPr>
          <w:rFonts w:ascii="Times New Roman" w:hAnsi="Times New Roman" w:cs="Times New Roman"/>
          <w:b/>
          <w:sz w:val="24"/>
          <w:szCs w:val="24"/>
          <w:lang/>
        </w:rPr>
        <w:t xml:space="preserve">Разговор са гостима који су учинили добро дело – </w:t>
      </w:r>
      <w:r>
        <w:rPr>
          <w:rFonts w:ascii="Times New Roman" w:hAnsi="Times New Roman" w:cs="Times New Roman"/>
          <w:sz w:val="24"/>
          <w:szCs w:val="24"/>
          <w:lang/>
        </w:rPr>
        <w:t>организовање посете особа које су урадиле нешто што се уклапа у концепт програма. То може бити нпр. ватрогасац који је спасао особу из пожара али и неки у</w:t>
      </w:r>
      <w:r>
        <w:rPr>
          <w:rFonts w:ascii="Times New Roman" w:hAnsi="Times New Roman" w:cs="Times New Roman"/>
          <w:sz w:val="24"/>
          <w:szCs w:val="24"/>
          <w:lang/>
        </w:rPr>
        <w:t>ченик који је видео да гори кућа и јавио ватрогасцима.</w:t>
      </w:r>
      <w:r>
        <w:rPr>
          <w:rFonts w:ascii="Times New Roman" w:hAnsi="Times New Roman" w:cs="Times New Roman"/>
          <w:b/>
          <w:sz w:val="24"/>
          <w:szCs w:val="24"/>
          <w:lang/>
        </w:rPr>
        <w:t xml:space="preserve"> </w:t>
      </w:r>
      <w:r>
        <w:rPr>
          <w:rFonts w:ascii="Times New Roman" w:eastAsia="Times New Roman" w:hAnsi="Times New Roman" w:cs="Times New Roman"/>
          <w:sz w:val="24"/>
          <w:szCs w:val="24"/>
          <w:lang/>
        </w:rPr>
        <w:t>Уколико има услова наставник може организовати гостовање особе која је жива зато што је неко за њу учинио велико дело нпр. дао бубрег и пуно крви. Уколико је то изводљиво гост може бити и особа која је</w:t>
      </w:r>
      <w:r>
        <w:rPr>
          <w:rFonts w:ascii="Times New Roman" w:eastAsia="Times New Roman" w:hAnsi="Times New Roman" w:cs="Times New Roman"/>
          <w:sz w:val="24"/>
          <w:szCs w:val="24"/>
          <w:lang/>
        </w:rPr>
        <w:t xml:space="preserve"> донирала бубрег (може се контактирати Удружење деце бубрежних болесника и трансплантираних особа</w:t>
      </w:r>
      <w:r>
        <w:rPr>
          <w:rFonts w:ascii="Segoe UI Historic" w:eastAsia="Times New Roman" w:hAnsi="Segoe UI Historic" w:cs="Segoe UI Historic"/>
          <w:sz w:val="24"/>
          <w:szCs w:val="24"/>
          <w:lang/>
        </w:rPr>
        <w:t xml:space="preserve"> </w:t>
      </w:r>
      <w:hyperlink r:id="rId8" w:history="1">
        <w:r>
          <w:rPr>
            <w:rStyle w:val="Hyperlink"/>
            <w:rFonts w:ascii="Times New Roman" w:hAnsi="Times New Roman" w:cs="Times New Roman"/>
            <w:color w:val="000000"/>
            <w:sz w:val="24"/>
            <w:szCs w:val="24"/>
            <w:u w:val="none"/>
            <w:lang/>
          </w:rPr>
          <w:t>http://svezaosmeh.org.rs</w:t>
        </w:r>
      </w:hyperlink>
      <w:r>
        <w:rPr>
          <w:rFonts w:ascii="Times New Roman" w:hAnsi="Times New Roman" w:cs="Times New Roman"/>
          <w:sz w:val="24"/>
          <w:szCs w:val="24"/>
          <w:lang/>
        </w:rPr>
        <w:t>)</w:t>
      </w:r>
      <w:r>
        <w:rPr>
          <w:rFonts w:ascii="Times New Roman" w:eastAsia="Times New Roman" w:hAnsi="Times New Roman" w:cs="Times New Roman"/>
          <w:sz w:val="24"/>
          <w:szCs w:val="24"/>
          <w:lang/>
        </w:rPr>
        <w:t xml:space="preserve">. Пре гостовања ученике треба упознати са животом бубрежних болесника и поступком дијализе </w:t>
      </w:r>
      <w:r>
        <w:rPr>
          <w:rFonts w:ascii="Times New Roman" w:eastAsia="Times New Roman" w:hAnsi="Times New Roman" w:cs="Times New Roman"/>
          <w:sz w:val="24"/>
          <w:szCs w:val="24"/>
          <w:lang/>
        </w:rPr>
        <w:t>и заједнички припремити питања која ће им поставити.</w:t>
      </w:r>
    </w:p>
    <w:p w:rsidR="00000000" w:rsidRDefault="000A2AFD">
      <w:pPr>
        <w:spacing w:line="252" w:lineRule="auto"/>
        <w:jc w:val="both"/>
        <w:rPr>
          <w:rFonts w:ascii="Times New Roman" w:hAnsi="Times New Roman" w:cs="Times New Roman"/>
          <w:b/>
          <w:sz w:val="24"/>
          <w:szCs w:val="24"/>
          <w:lang/>
        </w:rPr>
      </w:pPr>
      <w:r>
        <w:rPr>
          <w:rFonts w:ascii="Times New Roman" w:hAnsi="Times New Roman" w:cs="Times New Roman"/>
          <w:b/>
          <w:sz w:val="24"/>
          <w:szCs w:val="24"/>
          <w:lang/>
        </w:rPr>
        <w:t>Моделирање кроз лични пример или пример појединаца из школе</w:t>
      </w:r>
      <w:r>
        <w:rPr>
          <w:rFonts w:ascii="Times New Roman" w:hAnsi="Times New Roman" w:cs="Times New Roman"/>
          <w:sz w:val="24"/>
          <w:szCs w:val="24"/>
          <w:lang/>
        </w:rPr>
        <w:t xml:space="preserve"> – када ученици виде да се наставник труди да помаже другима или се у школи високо вреднује такво понашање то представља моћан начин подучавања </w:t>
      </w:r>
      <w:r>
        <w:rPr>
          <w:rFonts w:ascii="Times New Roman" w:hAnsi="Times New Roman" w:cs="Times New Roman"/>
          <w:sz w:val="24"/>
          <w:szCs w:val="24"/>
          <w:lang/>
        </w:rPr>
        <w:t>вредностима.</w:t>
      </w:r>
    </w:p>
    <w:p w:rsidR="00000000" w:rsidRDefault="000A2AFD">
      <w:pPr>
        <w:spacing w:line="252" w:lineRule="auto"/>
        <w:jc w:val="both"/>
        <w:rPr>
          <w:rFonts w:ascii="Times New Roman" w:hAnsi="Times New Roman" w:cs="Times New Roman"/>
          <w:b/>
          <w:sz w:val="24"/>
          <w:szCs w:val="24"/>
          <w:lang/>
        </w:rPr>
      </w:pPr>
      <w:r>
        <w:rPr>
          <w:rFonts w:ascii="Times New Roman" w:hAnsi="Times New Roman" w:cs="Times New Roman"/>
          <w:b/>
          <w:sz w:val="24"/>
          <w:szCs w:val="24"/>
          <w:lang/>
        </w:rPr>
        <w:t>Подстицање самоиницијативе</w:t>
      </w:r>
      <w:r>
        <w:rPr>
          <w:rFonts w:ascii="Times New Roman" w:hAnsi="Times New Roman" w:cs="Times New Roman"/>
          <w:sz w:val="24"/>
          <w:szCs w:val="24"/>
          <w:lang/>
        </w:rPr>
        <w:t xml:space="preserve"> – охрабрити ученике да сами проналазе начине како могу самостално помоћи другима у свакодневном животу с тим да то не треба да буде ништа велико нпр. помоћ старијим особама у комшилуку, брига о млађој браћи и сестрам</w:t>
      </w:r>
      <w:r>
        <w:rPr>
          <w:rFonts w:ascii="Times New Roman" w:hAnsi="Times New Roman" w:cs="Times New Roman"/>
          <w:sz w:val="24"/>
          <w:szCs w:val="24"/>
          <w:lang/>
        </w:rPr>
        <w:t>а или једноставно пружање подршке пријатељима у школи.</w:t>
      </w:r>
    </w:p>
    <w:p w:rsidR="00000000" w:rsidRDefault="000A2AFD">
      <w:pPr>
        <w:spacing w:line="252" w:lineRule="auto"/>
        <w:jc w:val="both"/>
        <w:rPr>
          <w:rFonts w:ascii="Times New Roman" w:hAnsi="Times New Roman" w:cs="Times New Roman"/>
          <w:b/>
          <w:sz w:val="24"/>
          <w:szCs w:val="24"/>
          <w:lang/>
        </w:rPr>
      </w:pPr>
      <w:r>
        <w:rPr>
          <w:rFonts w:ascii="Times New Roman" w:hAnsi="Times New Roman" w:cs="Times New Roman"/>
          <w:b/>
          <w:sz w:val="24"/>
          <w:szCs w:val="24"/>
          <w:lang/>
        </w:rPr>
        <w:t>Награђивање позитивног понашања</w:t>
      </w:r>
      <w:r>
        <w:rPr>
          <w:rFonts w:ascii="Times New Roman" w:hAnsi="Times New Roman" w:cs="Times New Roman"/>
          <w:sz w:val="24"/>
          <w:szCs w:val="24"/>
          <w:lang/>
        </w:rPr>
        <w:t xml:space="preserve"> </w:t>
      </w:r>
      <w:r>
        <w:rPr>
          <w:rFonts w:ascii="Times New Roman" w:hAnsi="Times New Roman" w:cs="Times New Roman"/>
          <w:i/>
          <w:sz w:val="24"/>
          <w:szCs w:val="24"/>
          <w:lang/>
        </w:rPr>
        <w:t>-</w:t>
      </w:r>
      <w:r>
        <w:rPr>
          <w:rFonts w:ascii="Times New Roman" w:hAnsi="Times New Roman" w:cs="Times New Roman"/>
          <w:sz w:val="24"/>
          <w:szCs w:val="24"/>
          <w:lang/>
        </w:rPr>
        <w:t xml:space="preserve"> истицање и похваљивање ученика који помажу другима и испољавају другарско понашање. Награђивање позитивног понашања подстиче ученике да буду пажљив и корисни у заједни</w:t>
      </w:r>
      <w:r>
        <w:rPr>
          <w:rFonts w:ascii="Times New Roman" w:hAnsi="Times New Roman" w:cs="Times New Roman"/>
          <w:sz w:val="24"/>
          <w:szCs w:val="24"/>
          <w:lang/>
        </w:rPr>
        <w:t>ци.</w:t>
      </w:r>
    </w:p>
    <w:p w:rsidR="00000000" w:rsidRDefault="000A2AFD">
      <w:pPr>
        <w:spacing w:line="252" w:lineRule="auto"/>
        <w:jc w:val="both"/>
        <w:rPr>
          <w:rFonts w:ascii="Times New Roman" w:hAnsi="Times New Roman" w:cs="Times New Roman"/>
          <w:sz w:val="24"/>
          <w:szCs w:val="24"/>
          <w:lang/>
        </w:rPr>
      </w:pPr>
      <w:r>
        <w:rPr>
          <w:rFonts w:ascii="Times New Roman" w:hAnsi="Times New Roman" w:cs="Times New Roman"/>
          <w:b/>
          <w:sz w:val="24"/>
          <w:szCs w:val="24"/>
          <w:lang/>
        </w:rPr>
        <w:t>Разговор о филмовима</w:t>
      </w:r>
      <w:r>
        <w:rPr>
          <w:rFonts w:ascii="Times New Roman" w:hAnsi="Times New Roman" w:cs="Times New Roman"/>
          <w:sz w:val="24"/>
          <w:szCs w:val="24"/>
          <w:lang/>
        </w:rPr>
        <w:t xml:space="preserve"> – разговор о животним вредностима и врлинама ликова који се појављују у изабраном филму даје ученицима јаснију слику о понашању људи. Примери филмова који имају капацитет да подстакну на размишљање и размену осећања.</w:t>
      </w:r>
    </w:p>
    <w:p w:rsidR="00000000" w:rsidRDefault="000A2AFD">
      <w:pPr>
        <w:pStyle w:val="ListParagraph"/>
        <w:numPr>
          <w:ilvl w:val="0"/>
          <w:numId w:val="2"/>
        </w:numPr>
        <w:spacing w:line="252" w:lineRule="auto"/>
        <w:jc w:val="both"/>
        <w:rPr>
          <w:rFonts w:ascii="Times New Roman" w:hAnsi="Times New Roman" w:cs="Times New Roman"/>
          <w:sz w:val="24"/>
          <w:szCs w:val="24"/>
          <w:lang/>
        </w:rPr>
      </w:pPr>
      <w:r>
        <w:rPr>
          <w:rFonts w:ascii="Times New Roman" w:hAnsi="Times New Roman" w:cs="Times New Roman"/>
          <w:sz w:val="24"/>
          <w:szCs w:val="24"/>
          <w:lang/>
        </w:rPr>
        <w:t>„</w:t>
      </w:r>
      <w:r>
        <w:rPr>
          <w:rFonts w:ascii="Times New Roman" w:hAnsi="Times New Roman" w:cs="Times New Roman"/>
          <w:sz w:val="24"/>
          <w:szCs w:val="24"/>
          <w:lang/>
        </w:rPr>
        <w:t>Проследи даље</w:t>
      </w:r>
      <w:r>
        <w:rPr>
          <w:rFonts w:ascii="Times New Roman" w:hAnsi="Times New Roman" w:cs="Times New Roman"/>
          <w:sz w:val="24"/>
          <w:szCs w:val="24"/>
          <w:lang/>
        </w:rPr>
        <w:t xml:space="preserve">“ </w:t>
      </w:r>
      <w:hyperlink r:id="rId9" w:history="1">
        <w:r>
          <w:rPr>
            <w:rStyle w:val="Hyperlink"/>
            <w:rFonts w:ascii="Times New Roman" w:hAnsi="Times New Roman" w:cs="Times New Roman"/>
            <w:sz w:val="24"/>
            <w:szCs w:val="24"/>
            <w:lang/>
          </w:rPr>
          <w:t>https://www.imdb.com/title/tt0223897/</w:t>
        </w:r>
      </w:hyperlink>
    </w:p>
    <w:p w:rsidR="00000000" w:rsidRDefault="000A2AFD">
      <w:pPr>
        <w:pStyle w:val="ListParagraph"/>
        <w:numPr>
          <w:ilvl w:val="0"/>
          <w:numId w:val="2"/>
        </w:numPr>
        <w:spacing w:line="252" w:lineRule="auto"/>
        <w:jc w:val="both"/>
        <w:rPr>
          <w:rFonts w:ascii="Times New Roman" w:hAnsi="Times New Roman" w:cs="Times New Roman"/>
          <w:sz w:val="24"/>
          <w:szCs w:val="24"/>
          <w:lang/>
        </w:rPr>
      </w:pPr>
      <w:r>
        <w:rPr>
          <w:rFonts w:ascii="Times New Roman" w:hAnsi="Times New Roman" w:cs="Times New Roman"/>
          <w:sz w:val="24"/>
          <w:szCs w:val="24"/>
          <w:lang/>
        </w:rPr>
        <w:t>„</w:t>
      </w:r>
      <w:r>
        <w:rPr>
          <w:rFonts w:ascii="Times New Roman" w:hAnsi="Times New Roman" w:cs="Times New Roman"/>
          <w:sz w:val="24"/>
          <w:szCs w:val="24"/>
          <w:lang/>
        </w:rPr>
        <w:t xml:space="preserve">Последња трка“ </w:t>
      </w:r>
      <w:hyperlink r:id="rId10" w:history="1">
        <w:r>
          <w:rPr>
            <w:rStyle w:val="Hyperlink"/>
            <w:rFonts w:ascii="Times New Roman" w:hAnsi="Times New Roman" w:cs="Times New Roman"/>
            <w:sz w:val="24"/>
            <w:szCs w:val="24"/>
            <w:lang/>
          </w:rPr>
          <w:t>https://www.imdb.com/title/tt0180923/</w:t>
        </w:r>
      </w:hyperlink>
    </w:p>
    <w:p w:rsidR="00000000" w:rsidRDefault="000A2AFD">
      <w:pPr>
        <w:pStyle w:val="ListParagraph"/>
        <w:numPr>
          <w:ilvl w:val="0"/>
          <w:numId w:val="2"/>
        </w:numPr>
        <w:spacing w:line="252" w:lineRule="auto"/>
        <w:jc w:val="both"/>
        <w:rPr>
          <w:rFonts w:ascii="Times New Roman" w:hAnsi="Times New Roman" w:cs="Times New Roman"/>
          <w:sz w:val="24"/>
          <w:szCs w:val="24"/>
          <w:lang/>
        </w:rPr>
      </w:pPr>
      <w:r>
        <w:rPr>
          <w:rFonts w:ascii="Times New Roman" w:hAnsi="Times New Roman" w:cs="Times New Roman"/>
          <w:sz w:val="24"/>
          <w:szCs w:val="24"/>
          <w:lang/>
        </w:rPr>
        <w:t>„</w:t>
      </w:r>
      <w:r>
        <w:rPr>
          <w:rFonts w:ascii="Times New Roman" w:hAnsi="Times New Roman" w:cs="Times New Roman"/>
          <w:sz w:val="24"/>
          <w:szCs w:val="24"/>
          <w:lang/>
        </w:rPr>
        <w:t xml:space="preserve">Хачико – прича о псу““ </w:t>
      </w:r>
      <w:hyperlink r:id="rId11" w:history="1">
        <w:r>
          <w:rPr>
            <w:rStyle w:val="Hyperlink"/>
            <w:rFonts w:ascii="Times New Roman" w:hAnsi="Times New Roman" w:cs="Times New Roman"/>
            <w:sz w:val="24"/>
            <w:szCs w:val="24"/>
            <w:lang/>
          </w:rPr>
          <w:t>https://www.imdb.com/title/tt1028532/</w:t>
        </w:r>
      </w:hyperlink>
    </w:p>
    <w:p w:rsidR="00000000" w:rsidRDefault="000A2AFD">
      <w:pPr>
        <w:pStyle w:val="ListParagraph"/>
        <w:numPr>
          <w:ilvl w:val="0"/>
          <w:numId w:val="2"/>
        </w:numPr>
        <w:spacing w:line="252" w:lineRule="auto"/>
        <w:jc w:val="both"/>
        <w:rPr>
          <w:rFonts w:ascii="Times New Roman" w:hAnsi="Times New Roman" w:cs="Times New Roman"/>
          <w:sz w:val="24"/>
          <w:szCs w:val="24"/>
          <w:lang/>
        </w:rPr>
      </w:pPr>
      <w:r>
        <w:rPr>
          <w:rFonts w:ascii="Times New Roman" w:hAnsi="Times New Roman" w:cs="Times New Roman"/>
          <w:sz w:val="24"/>
          <w:szCs w:val="24"/>
          <w:lang/>
        </w:rPr>
        <w:t>„</w:t>
      </w:r>
      <w:r>
        <w:rPr>
          <w:rFonts w:ascii="Times New Roman" w:hAnsi="Times New Roman" w:cs="Times New Roman"/>
          <w:sz w:val="24"/>
          <w:szCs w:val="24"/>
          <w:lang/>
        </w:rPr>
        <w:t xml:space="preserve">Мала Акила“ </w:t>
      </w:r>
      <w:hyperlink r:id="rId12" w:history="1">
        <w:r>
          <w:rPr>
            <w:rStyle w:val="Hyperlink"/>
            <w:rFonts w:ascii="Times New Roman" w:hAnsi="Times New Roman" w:cs="Times New Roman"/>
            <w:sz w:val="24"/>
            <w:szCs w:val="24"/>
            <w:lang/>
          </w:rPr>
          <w:t>https://www.imdb.com/title/tt0437800/</w:t>
        </w:r>
      </w:hyperlink>
    </w:p>
    <w:p w:rsidR="00000000" w:rsidRDefault="000A2AFD">
      <w:pPr>
        <w:pStyle w:val="ListParagraph"/>
        <w:numPr>
          <w:ilvl w:val="0"/>
          <w:numId w:val="2"/>
        </w:numPr>
        <w:spacing w:line="252" w:lineRule="auto"/>
        <w:jc w:val="both"/>
        <w:rPr>
          <w:rFonts w:ascii="Times New Roman" w:eastAsia="Times New Roman" w:hAnsi="Times New Roman" w:cs="Times New Roman"/>
          <w:sz w:val="24"/>
          <w:szCs w:val="24"/>
          <w:lang/>
        </w:rPr>
      </w:pPr>
      <w:r>
        <w:rPr>
          <w:rFonts w:ascii="Times New Roman" w:hAnsi="Times New Roman" w:cs="Times New Roman"/>
          <w:sz w:val="24"/>
          <w:szCs w:val="24"/>
          <w:lang/>
        </w:rPr>
        <w:t>„</w:t>
      </w:r>
      <w:r>
        <w:rPr>
          <w:rFonts w:ascii="Times New Roman" w:hAnsi="Times New Roman" w:cs="Times New Roman"/>
          <w:sz w:val="24"/>
          <w:szCs w:val="24"/>
          <w:lang/>
        </w:rPr>
        <w:t xml:space="preserve">Дечак који је упеглао ветар“ </w:t>
      </w:r>
      <w:hyperlink r:id="rId13" w:history="1">
        <w:r>
          <w:rPr>
            <w:rStyle w:val="Hyperlink"/>
            <w:rFonts w:ascii="Times New Roman" w:hAnsi="Times New Roman" w:cs="Times New Roman"/>
            <w:sz w:val="24"/>
            <w:szCs w:val="24"/>
            <w:lang/>
          </w:rPr>
          <w:t>https:</w:t>
        </w:r>
        <w:r>
          <w:rPr>
            <w:rStyle w:val="Hyperlink"/>
            <w:rFonts w:ascii="Times New Roman" w:hAnsi="Times New Roman" w:cs="Times New Roman"/>
            <w:sz w:val="24"/>
            <w:szCs w:val="24"/>
            <w:lang/>
          </w:rPr>
          <w:t>//www.imdb.com/title/tt7533152/</w:t>
        </w:r>
      </w:hyperlink>
      <w:r>
        <w:rPr>
          <w:rFonts w:ascii="Times New Roman" w:hAnsi="Times New Roman" w:cs="Times New Roman"/>
          <w:sz w:val="24"/>
          <w:szCs w:val="24"/>
          <w:lang/>
        </w:rPr>
        <w:tab/>
      </w:r>
    </w:p>
    <w:p w:rsidR="00000000" w:rsidRDefault="000A2AFD">
      <w:pPr>
        <w:spacing w:line="252" w:lineRule="auto"/>
        <w:jc w:val="both"/>
        <w:rPr>
          <w:rFonts w:ascii="Times New Roman" w:eastAsia="Times New Roman" w:hAnsi="Times New Roman" w:cs="Times New Roman"/>
          <w:sz w:val="24"/>
          <w:szCs w:val="24"/>
          <w:lang/>
        </w:rPr>
      </w:pPr>
    </w:p>
    <w:p w:rsidR="00000000" w:rsidRDefault="000A2AFD">
      <w:pPr>
        <w:spacing w:line="252" w:lineRule="auto"/>
        <w:ind w:firstLine="720"/>
        <w:jc w:val="both"/>
        <w:rPr>
          <w:lang/>
        </w:rPr>
      </w:pPr>
    </w:p>
    <w:p w:rsidR="00000000" w:rsidRDefault="000A2AFD">
      <w:pPr>
        <w:spacing w:line="252" w:lineRule="auto"/>
        <w:ind w:firstLine="720"/>
        <w:jc w:val="both"/>
        <w:rPr>
          <w:lang/>
        </w:rPr>
      </w:pPr>
    </w:p>
    <w:p w:rsidR="00000000" w:rsidRDefault="000A2AFD">
      <w:pPr>
        <w:spacing w:line="252" w:lineRule="auto"/>
        <w:rPr>
          <w:lang/>
        </w:rPr>
      </w:pPr>
      <w:r>
        <w:rPr>
          <w:rFonts w:ascii="Times New Roman" w:eastAsia="Times New Roman" w:hAnsi="Times New Roman" w:cs="Times New Roman"/>
          <w:b/>
          <w:bCs/>
          <w:sz w:val="24"/>
          <w:szCs w:val="24"/>
          <w:lang/>
        </w:rPr>
        <w:tab/>
        <w:t>ЖИВОТНЕ ВРЕДНОСТИ</w:t>
      </w:r>
    </w:p>
    <w:p w:rsidR="00000000" w:rsidRDefault="000A2AFD">
      <w:pPr>
        <w:spacing w:line="252" w:lineRule="auto"/>
        <w:ind w:firstLine="720"/>
        <w:jc w:val="both"/>
        <w:rPr>
          <w:lang/>
        </w:rPr>
      </w:pPr>
    </w:p>
    <w:p w:rsidR="00000000" w:rsidRDefault="000A2AFD">
      <w:pPr>
        <w:spacing w:line="252" w:lineRule="auto"/>
        <w:jc w:val="both"/>
        <w:rPr>
          <w:lang/>
        </w:rPr>
      </w:pPr>
      <w:r>
        <w:rPr>
          <w:rFonts w:ascii="Times New Roman" w:hAnsi="Times New Roman" w:cs="Times New Roman"/>
          <w:sz w:val="24"/>
          <w:szCs w:val="24"/>
          <w:lang/>
        </w:rPr>
        <w:tab/>
        <w:t>Вредности су дубока и снажна уверења и принципи који утичу на изборе и понашање људи, обликују њихов однос према себи, другима и друштвеној заједници. Увек се говори о систему вредности јер сваки чо</w:t>
      </w:r>
      <w:r>
        <w:rPr>
          <w:rFonts w:ascii="Times New Roman" w:hAnsi="Times New Roman" w:cs="Times New Roman"/>
          <w:sz w:val="24"/>
          <w:szCs w:val="24"/>
          <w:lang/>
        </w:rPr>
        <w:t xml:space="preserve">век има више вредности које су међусобно повезане. </w:t>
      </w:r>
      <w:r>
        <w:rPr>
          <w:rFonts w:ascii="Times New Roman" w:eastAsia="Times New Roman" w:hAnsi="Times New Roman" w:cs="Times New Roman"/>
          <w:sz w:val="24"/>
          <w:szCs w:val="24"/>
          <w:lang/>
        </w:rPr>
        <w:t xml:space="preserve">Оне детерминишу начин на који ће се одређена ситуација доживети и разумети, оне активирају циљеве и усмеравају конкретне акције. </w:t>
      </w:r>
      <w:r>
        <w:rPr>
          <w:rFonts w:ascii="Times New Roman" w:hAnsi="Times New Roman" w:cs="Times New Roman"/>
          <w:sz w:val="24"/>
          <w:szCs w:val="24"/>
          <w:lang/>
        </w:rPr>
        <w:t>Формирају се под утицајем искустава, образовања, културе, религије, породице</w:t>
      </w:r>
      <w:r>
        <w:rPr>
          <w:rFonts w:ascii="Times New Roman" w:hAnsi="Times New Roman" w:cs="Times New Roman"/>
          <w:sz w:val="24"/>
          <w:szCs w:val="24"/>
          <w:lang/>
        </w:rPr>
        <w:t xml:space="preserve"> и друштва у коме се живи. Успостављају се врло рано, по неким ауторима већ око пете године живота, мењају се како се дете когнитивно развија и стиче социјална искуства, да би се стабилизовале до краја адолесцентног периода и надаље остале релативно трајан</w:t>
      </w:r>
      <w:r>
        <w:rPr>
          <w:rFonts w:ascii="Times New Roman" w:hAnsi="Times New Roman" w:cs="Times New Roman"/>
          <w:sz w:val="24"/>
          <w:szCs w:val="24"/>
          <w:lang/>
        </w:rPr>
        <w:t xml:space="preserve"> систем који утиче на понашање. Родитељи имају велики утицај на формирање вредносне оријентације своје деце, али чим она почну да одржавају свакодневне контакте са вршњацима, нарочито у оквиру образовно-васпитног система, умањује се њихов доминантни утицај</w:t>
      </w:r>
      <w:r>
        <w:rPr>
          <w:rFonts w:ascii="Times New Roman" w:hAnsi="Times New Roman" w:cs="Times New Roman"/>
          <w:sz w:val="24"/>
          <w:szCs w:val="24"/>
          <w:lang/>
        </w:rPr>
        <w:t xml:space="preserve">. </w:t>
      </w:r>
    </w:p>
    <w:p w:rsidR="00000000" w:rsidRDefault="000A2AFD">
      <w:pPr>
        <w:spacing w:line="252" w:lineRule="auto"/>
        <w:jc w:val="both"/>
        <w:rPr>
          <w:lang/>
        </w:rPr>
      </w:pPr>
    </w:p>
    <w:p w:rsidR="00000000" w:rsidRDefault="000A2AFD">
      <w:pPr>
        <w:spacing w:line="252" w:lineRule="auto"/>
        <w:jc w:val="both"/>
        <w:rPr>
          <w:lang/>
        </w:rPr>
      </w:pPr>
      <w:r>
        <w:rPr>
          <w:rFonts w:ascii="Times New Roman" w:hAnsi="Times New Roman" w:cs="Times New Roman"/>
          <w:sz w:val="24"/>
          <w:szCs w:val="24"/>
          <w:lang/>
        </w:rPr>
        <w:tab/>
        <w:t>Свака генерација формира свој вредносни систем током специфичних друштвених околности што значи да различите генерације младих, под утицајем различитих друштвених околности (нпр. стабилан период, економска криза, пандемија...), могу да имају различите</w:t>
      </w:r>
      <w:r>
        <w:rPr>
          <w:rFonts w:ascii="Times New Roman" w:hAnsi="Times New Roman" w:cs="Times New Roman"/>
          <w:sz w:val="24"/>
          <w:szCs w:val="24"/>
          <w:lang/>
        </w:rPr>
        <w:t xml:space="preserve"> вредносне приоритете али у суштини неке вредности се појављују као универзалне и постојане у животу људи. Овај програм предвиђа да се са ученицима обраде неке такве вредности, као што су: живот, п</w:t>
      </w:r>
      <w:r>
        <w:rPr>
          <w:rFonts w:ascii="Times New Roman" w:eastAsia="Times New Roman" w:hAnsi="Times New Roman" w:cs="Times New Roman"/>
          <w:sz w:val="24"/>
          <w:szCs w:val="24"/>
          <w:lang/>
        </w:rPr>
        <w:t>ородица, здравље, љубав, образовање, мир, другарство, зајед</w:t>
      </w:r>
      <w:r>
        <w:rPr>
          <w:rFonts w:ascii="Times New Roman" w:eastAsia="Times New Roman" w:hAnsi="Times New Roman" w:cs="Times New Roman"/>
          <w:sz w:val="24"/>
          <w:szCs w:val="24"/>
          <w:lang/>
        </w:rPr>
        <w:t>ништво, опште добро, социјална правда. Наравно постоје још неке универзалне вредности и наставник може и њима да се бави (нпр. рад, животна средина, патриотизам, хуманост...). Без обзира колико вредности се буде обрадило ученицима треба да буде јасно да он</w:t>
      </w:r>
      <w:r>
        <w:rPr>
          <w:rFonts w:ascii="Times New Roman" w:eastAsia="Times New Roman" w:hAnsi="Times New Roman" w:cs="Times New Roman"/>
          <w:sz w:val="24"/>
          <w:szCs w:val="24"/>
          <w:lang/>
        </w:rPr>
        <w:t>е нису дате у хијерархијском</w:t>
      </w:r>
      <w:r>
        <w:rPr>
          <w:rFonts w:ascii="Times New Roman" w:eastAsia="Times New Roman" w:hAnsi="Times New Roman" w:cs="Times New Roman"/>
          <w:color w:val="auto"/>
          <w:sz w:val="24"/>
          <w:szCs w:val="24"/>
          <w:lang/>
        </w:rPr>
        <w:t xml:space="preserve"> односу, нема мање и више важних вредности али да појединци имају своје личне приоритете који се могу мењати у зависности од различитих фактора и фаза живота. На пример, здравље као вредност има различит значај за здраву особу у</w:t>
      </w:r>
      <w:r>
        <w:rPr>
          <w:rFonts w:ascii="Times New Roman" w:eastAsia="Times New Roman" w:hAnsi="Times New Roman" w:cs="Times New Roman"/>
          <w:color w:val="auto"/>
          <w:sz w:val="24"/>
          <w:szCs w:val="24"/>
          <w:lang/>
        </w:rPr>
        <w:t xml:space="preserve"> односу на болесну, рад за одраслог у односу на дете и сл. Ипак једна вредност се издваја и зато р</w:t>
      </w:r>
      <w:r>
        <w:rPr>
          <w:rFonts w:ascii="Times New Roman" w:hAnsi="Times New Roman" w:cs="Times New Roman"/>
          <w:sz w:val="24"/>
          <w:szCs w:val="24"/>
          <w:lang/>
        </w:rPr>
        <w:t>ад на овој тематској целини свакако треба почети разговором о животу.</w:t>
      </w:r>
      <w:r>
        <w:rPr>
          <w:rFonts w:ascii="Times New Roman" w:hAnsi="Times New Roman" w:cs="Times New Roman"/>
          <w:lang/>
        </w:rPr>
        <w:t xml:space="preserve"> </w:t>
      </w:r>
      <w:r>
        <w:rPr>
          <w:rFonts w:ascii="Times New Roman" w:hAnsi="Times New Roman" w:cs="Times New Roman"/>
          <w:sz w:val="24"/>
          <w:szCs w:val="24"/>
          <w:lang/>
        </w:rPr>
        <w:t>Као подстицај може се користити</w:t>
      </w:r>
      <w:r>
        <w:rPr>
          <w:rFonts w:ascii="Times New Roman" w:eastAsia="Times New Roman" w:hAnsi="Times New Roman" w:cs="Times New Roman"/>
          <w:color w:val="auto"/>
          <w:sz w:val="24"/>
          <w:szCs w:val="24"/>
          <w:lang/>
        </w:rPr>
        <w:t xml:space="preserve"> снимак где се доктор бори за живот тек рођене бебе која </w:t>
      </w:r>
      <w:r>
        <w:rPr>
          <w:rFonts w:ascii="Times New Roman" w:eastAsia="Times New Roman" w:hAnsi="Times New Roman" w:cs="Times New Roman"/>
          <w:color w:val="auto"/>
          <w:sz w:val="24"/>
          <w:szCs w:val="24"/>
          <w:lang/>
        </w:rPr>
        <w:t>не показује знаке живота и успева да је оживи јер има уверење да се треба борити за сваки живот докле год постоји и најмања шанса да се успе (</w:t>
      </w:r>
      <w:hyperlink r:id="rId14" w:history="1">
        <w:r>
          <w:rPr>
            <w:rStyle w:val="Hyperlink"/>
            <w:rFonts w:ascii="Times New Roman" w:eastAsia="Times New Roman" w:hAnsi="Times New Roman" w:cs="Times New Roman"/>
            <w:color w:val="auto"/>
            <w:sz w:val="24"/>
            <w:szCs w:val="24"/>
            <w:lang/>
          </w:rPr>
          <w:t>Doctor Saved ?Newborn?#viral #miraculous #doctor #save #</w:t>
        </w:r>
        <w:r>
          <w:rPr>
            <w:rStyle w:val="Hyperlink"/>
            <w:rFonts w:ascii="Times New Roman" w:eastAsia="Times New Roman" w:hAnsi="Times New Roman" w:cs="Times New Roman"/>
            <w:color w:val="auto"/>
            <w:sz w:val="24"/>
            <w:szCs w:val="24"/>
            <w:lang/>
          </w:rPr>
          <w:t>newborn #amazingfacts #shorts #life #2023 - YouTube</w:t>
        </w:r>
      </w:hyperlink>
      <w:r>
        <w:rPr>
          <w:rFonts w:ascii="Times New Roman" w:eastAsia="Times New Roman" w:hAnsi="Times New Roman" w:cs="Times New Roman"/>
          <w:color w:val="auto"/>
          <w:sz w:val="24"/>
          <w:szCs w:val="24"/>
          <w:lang/>
        </w:rPr>
        <w:t>). Снимак је узбудљив и вероватно неће оставити ученике равнодушним и зато је добра подлога да се разговара зашто од живота нема ништа важније али и зашто људи често живот посматрају као нешто што се подр</w:t>
      </w:r>
      <w:r>
        <w:rPr>
          <w:rFonts w:ascii="Times New Roman" w:eastAsia="Times New Roman" w:hAnsi="Times New Roman" w:cs="Times New Roman"/>
          <w:color w:val="auto"/>
          <w:sz w:val="24"/>
          <w:szCs w:val="24"/>
          <w:lang/>
        </w:rPr>
        <w:t>азумева и не дају му одговарајући значај. Често се о животу као вредности размишља тек када је он угрожен (болести, земљотреси, пожари, саобраћајне незгоде...). Могући су и други уводни подстицаји као што је нпр. песма Мирослава Мике Антића “Дивна песма” ч</w:t>
      </w:r>
      <w:r>
        <w:rPr>
          <w:rFonts w:ascii="Times New Roman" w:eastAsia="Times New Roman" w:hAnsi="Times New Roman" w:cs="Times New Roman"/>
          <w:color w:val="auto"/>
          <w:sz w:val="24"/>
          <w:szCs w:val="24"/>
          <w:lang/>
        </w:rPr>
        <w:t>ији се текст у потпуности уклапа у концепт овог програма.</w:t>
      </w:r>
    </w:p>
    <w:p w:rsidR="00000000" w:rsidRDefault="000A2AFD">
      <w:pPr>
        <w:spacing w:line="252" w:lineRule="auto"/>
        <w:jc w:val="both"/>
        <w:rPr>
          <w:lang/>
        </w:rPr>
      </w:pPr>
    </w:p>
    <w:p w:rsidR="00000000" w:rsidRDefault="000A2AFD">
      <w:pPr>
        <w:spacing w:line="252" w:lineRule="auto"/>
        <w:jc w:val="both"/>
        <w:rPr>
          <w:rFonts w:ascii="Times New Roman" w:eastAsia="Times New Roman" w:hAnsi="Times New Roman" w:cs="Times New Roman"/>
          <w:color w:val="auto"/>
          <w:sz w:val="24"/>
          <w:szCs w:val="24"/>
          <w:lang/>
        </w:rPr>
      </w:pPr>
      <w:r>
        <w:rPr>
          <w:lang/>
        </w:rPr>
        <w:tab/>
        <w:t>С</w:t>
      </w:r>
      <w:r>
        <w:rPr>
          <w:rFonts w:ascii="Times New Roman" w:hAnsi="Times New Roman" w:cs="Times New Roman"/>
          <w:sz w:val="24"/>
          <w:szCs w:val="24"/>
          <w:lang/>
        </w:rPr>
        <w:t xml:space="preserve">ледећа активност може бити давање налога ученицима да размисле и напишу шта је њима, у овом тренутку, у животу важно. Затим, анонимно, своје одговоре, по један на </w:t>
      </w:r>
      <w:r>
        <w:rPr>
          <w:rFonts w:ascii="Times New Roman" w:hAnsi="Times New Roman" w:cs="Times New Roman"/>
          <w:sz w:val="24"/>
          <w:szCs w:val="24"/>
          <w:lang/>
        </w:rPr>
        <w:lastRenderedPageBreak/>
        <w:t>папиру, стављају у кутију. Зајед</w:t>
      </w:r>
      <w:r>
        <w:rPr>
          <w:rFonts w:ascii="Times New Roman" w:hAnsi="Times New Roman" w:cs="Times New Roman"/>
          <w:sz w:val="24"/>
          <w:szCs w:val="24"/>
          <w:lang/>
        </w:rPr>
        <w:t>но са наставником прави се попис наведених одговора и анализира оно што је добило највише гласов</w:t>
      </w:r>
      <w:r>
        <w:rPr>
          <w:rFonts w:ascii="Times New Roman" w:eastAsia="Times New Roman" w:hAnsi="Times New Roman" w:cs="Times New Roman"/>
          <w:sz w:val="24"/>
          <w:szCs w:val="24"/>
          <w:lang/>
        </w:rPr>
        <w:t>а. Вероватно ће на листи бити различитих појмова, а на наставнику је да заједно са ученицима раздвоје оно што су универзалне вредности од онога што је ученицима</w:t>
      </w:r>
      <w:r>
        <w:rPr>
          <w:rFonts w:ascii="Times New Roman" w:eastAsia="Times New Roman" w:hAnsi="Times New Roman" w:cs="Times New Roman"/>
          <w:sz w:val="24"/>
          <w:szCs w:val="24"/>
          <w:lang/>
        </w:rPr>
        <w:t xml:space="preserve"> тренутно важно али нема тај значај</w:t>
      </w:r>
      <w:r>
        <w:rPr>
          <w:rFonts w:ascii="Times New Roman" w:hAnsi="Times New Roman" w:cs="Times New Roman"/>
          <w:sz w:val="24"/>
          <w:szCs w:val="24"/>
          <w:lang/>
        </w:rPr>
        <w:t xml:space="preserve"> (нпр. игра, забава, дерби, тв серија, скијање, тренерка, патике..). Прича о вредностима се заокружује кратким појашњењем наставника шта су вредности, зашто су важне и зашто се за њих може рећи да су компас у нашем животу</w:t>
      </w:r>
      <w:r>
        <w:rPr>
          <w:rFonts w:ascii="Times New Roman" w:hAnsi="Times New Roman" w:cs="Times New Roman"/>
          <w:sz w:val="24"/>
          <w:szCs w:val="24"/>
          <w:lang/>
        </w:rPr>
        <w:t xml:space="preserve">. </w:t>
      </w:r>
      <w:r>
        <w:rPr>
          <w:rFonts w:ascii="Times New Roman" w:eastAsia="Times New Roman" w:hAnsi="Times New Roman" w:cs="Times New Roman"/>
          <w:sz w:val="24"/>
          <w:szCs w:val="24"/>
          <w:lang/>
        </w:rPr>
        <w:t>На њима ће се радити и даље у току реализације програма јер су и следеће три теме повезане са вредностима.</w:t>
      </w:r>
    </w:p>
    <w:p w:rsidR="00000000" w:rsidRDefault="000A2AFD">
      <w:pPr>
        <w:spacing w:line="252" w:lineRule="auto"/>
        <w:jc w:val="both"/>
        <w:rPr>
          <w:rFonts w:ascii="Times New Roman" w:eastAsia="Times New Roman" w:hAnsi="Times New Roman" w:cs="Times New Roman"/>
          <w:color w:val="auto"/>
          <w:sz w:val="24"/>
          <w:szCs w:val="24"/>
          <w:lang/>
        </w:rPr>
      </w:pPr>
    </w:p>
    <w:p w:rsidR="00000000" w:rsidRDefault="000A2AFD">
      <w:pPr>
        <w:spacing w:line="252" w:lineRule="auto"/>
        <w:jc w:val="both"/>
      </w:pPr>
      <w:r>
        <w:rPr>
          <w:rFonts w:ascii="Times New Roman" w:eastAsia="Times New Roman" w:hAnsi="Times New Roman" w:cs="Times New Roman"/>
          <w:color w:val="auto"/>
          <w:sz w:val="24"/>
          <w:szCs w:val="24"/>
          <w:lang/>
        </w:rPr>
        <w:tab/>
        <w:t>Након почетног рада на животним вредностима ученици се упознају са кључним појмовима садржаја теме (</w:t>
      </w:r>
      <w:r>
        <w:rPr>
          <w:rFonts w:ascii="Times New Roman" w:eastAsia="Times New Roman" w:hAnsi="Times New Roman" w:cs="Times New Roman"/>
          <w:i/>
          <w:iCs/>
          <w:color w:val="auto"/>
          <w:sz w:val="24"/>
          <w:szCs w:val="24"/>
          <w:lang/>
        </w:rPr>
        <w:t>породица, здравље, другарство</w:t>
      </w:r>
      <w:r>
        <w:rPr>
          <w:rFonts w:ascii="Times New Roman" w:eastAsia="Times New Roman" w:hAnsi="Times New Roman" w:cs="Times New Roman"/>
          <w:color w:val="auto"/>
          <w:sz w:val="24"/>
          <w:szCs w:val="24"/>
          <w:lang/>
        </w:rPr>
        <w:t>...)</w:t>
      </w:r>
      <w:r>
        <w:rPr>
          <w:rFonts w:ascii="Times New Roman" w:eastAsia="Times New Roman" w:hAnsi="Times New Roman" w:cs="Times New Roman"/>
          <w:sz w:val="24"/>
          <w:szCs w:val="24"/>
          <w:lang/>
        </w:rPr>
        <w:t>. Сви ти пој</w:t>
      </w:r>
      <w:r>
        <w:rPr>
          <w:rFonts w:ascii="Times New Roman" w:eastAsia="Times New Roman" w:hAnsi="Times New Roman" w:cs="Times New Roman"/>
          <w:sz w:val="24"/>
          <w:szCs w:val="24"/>
          <w:lang/>
        </w:rPr>
        <w:t>мови се могу обрађивати интегрисано (на једном примеру више вредности) али и одвојено онако како наставник осмисли али у складу са принципом флексибилног планирања где се поштују ученичка интересовања. Имајући у виду узрасне потребе ученика било би добро д</w:t>
      </w:r>
      <w:r>
        <w:rPr>
          <w:rFonts w:ascii="Times New Roman" w:eastAsia="Times New Roman" w:hAnsi="Times New Roman" w:cs="Times New Roman"/>
          <w:sz w:val="24"/>
          <w:szCs w:val="24"/>
          <w:lang/>
        </w:rPr>
        <w:t xml:space="preserve">а </w:t>
      </w:r>
      <w:r>
        <w:rPr>
          <w:rFonts w:ascii="Times New Roman" w:eastAsia="Times New Roman" w:hAnsi="Times New Roman" w:cs="Times New Roman"/>
          <w:i/>
          <w:iCs/>
          <w:sz w:val="24"/>
          <w:szCs w:val="24"/>
          <w:lang/>
        </w:rPr>
        <w:t xml:space="preserve">другарство </w:t>
      </w:r>
      <w:r>
        <w:rPr>
          <w:rFonts w:ascii="Times New Roman" w:eastAsia="Times New Roman" w:hAnsi="Times New Roman" w:cs="Times New Roman"/>
          <w:sz w:val="24"/>
          <w:szCs w:val="24"/>
          <w:lang/>
        </w:rPr>
        <w:t xml:space="preserve">као вредност добије већи “простор” и да се обрађује више часова. Код неких вредности треба додатни опрез због личних искустава ученика. </w:t>
      </w:r>
      <w:r>
        <w:rPr>
          <w:rStyle w:val="CommentReference"/>
          <w:rFonts w:ascii="Times New Roman" w:eastAsia="Times New Roman" w:hAnsi="Times New Roman" w:cs="Times New Roman"/>
          <w:sz w:val="26"/>
          <w:szCs w:val="26"/>
          <w:lang/>
        </w:rPr>
        <w:t xml:space="preserve">На пример, при обради </w:t>
      </w:r>
      <w:r>
        <w:rPr>
          <w:rStyle w:val="CommentReference"/>
          <w:rFonts w:ascii="Times New Roman" w:eastAsia="Times New Roman" w:hAnsi="Times New Roman" w:cs="Times New Roman"/>
          <w:i/>
          <w:iCs/>
          <w:sz w:val="26"/>
          <w:szCs w:val="26"/>
          <w:lang/>
        </w:rPr>
        <w:t>породице</w:t>
      </w:r>
      <w:r>
        <w:rPr>
          <w:rStyle w:val="CommentReference"/>
          <w:rFonts w:ascii="Times New Roman" w:eastAsia="Times New Roman" w:hAnsi="Times New Roman" w:cs="Times New Roman"/>
          <w:sz w:val="26"/>
          <w:szCs w:val="26"/>
          <w:lang/>
        </w:rPr>
        <w:t xml:space="preserve"> као вредности може се догодити да у групи постоји ученик који пролази или је</w:t>
      </w:r>
      <w:r>
        <w:rPr>
          <w:rStyle w:val="CommentReference"/>
          <w:rFonts w:ascii="Times New Roman" w:eastAsia="Times New Roman" w:hAnsi="Times New Roman" w:cs="Times New Roman"/>
          <w:sz w:val="26"/>
          <w:szCs w:val="26"/>
          <w:lang/>
        </w:rPr>
        <w:t xml:space="preserve"> прошао кроз болан период развода својих родитеља и прича о породици може бити узнемиравајућа.</w:t>
      </w:r>
    </w:p>
    <w:p w:rsidR="00000000" w:rsidRDefault="000A2AFD">
      <w:pPr>
        <w:spacing w:line="252" w:lineRule="auto"/>
        <w:jc w:val="both"/>
      </w:pPr>
    </w:p>
    <w:p w:rsidR="00000000" w:rsidRDefault="000A2AFD">
      <w:pPr>
        <w:spacing w:line="252" w:lineRule="auto"/>
        <w:jc w:val="both"/>
        <w:rPr>
          <w:lang/>
        </w:rPr>
      </w:pPr>
    </w:p>
    <w:p w:rsidR="00000000" w:rsidRDefault="000A2AFD">
      <w:pPr>
        <w:spacing w:line="252" w:lineRule="auto"/>
        <w:jc w:val="both"/>
        <w:rPr>
          <w:rFonts w:ascii="Times New Roman" w:eastAsia="Times New Roman" w:hAnsi="Times New Roman" w:cs="Times New Roman"/>
          <w:color w:val="auto"/>
          <w:sz w:val="24"/>
          <w:szCs w:val="24"/>
          <w:lang/>
        </w:rPr>
      </w:pPr>
      <w:r>
        <w:rPr>
          <w:rFonts w:ascii="Times New Roman" w:eastAsia="Times New Roman" w:hAnsi="Times New Roman" w:cs="Times New Roman"/>
          <w:color w:val="auto"/>
          <w:sz w:val="24"/>
          <w:szCs w:val="24"/>
          <w:lang/>
        </w:rPr>
        <w:tab/>
        <w:t>Као идеју за обраду конкретних вредности предлажемо могући сценарио.</w:t>
      </w:r>
      <w:r>
        <w:rPr>
          <w:rFonts w:ascii="Times New Roman" w:eastAsia="Times New Roman" w:hAnsi="Times New Roman" w:cs="Times New Roman"/>
          <w:sz w:val="24"/>
          <w:szCs w:val="24"/>
          <w:lang/>
        </w:rPr>
        <w:t xml:space="preserve"> Прво наставник ученицима даје подстицај по избору за увођење у кључни појам садржаја на о</w:t>
      </w:r>
      <w:r>
        <w:rPr>
          <w:rFonts w:ascii="Times New Roman" w:eastAsia="Times New Roman" w:hAnsi="Times New Roman" w:cs="Times New Roman"/>
          <w:sz w:val="24"/>
          <w:szCs w:val="24"/>
          <w:lang/>
        </w:rPr>
        <w:t>снову чега се одвија краћа дискусија како би ученици исказали своја размишљања. Наставник дискусију завршава коментаром у коме даје појашњење конкретних вредности и неколико примера њихове повезаности са понашањем. У наставку ученике уводи у кратку активно</w:t>
      </w:r>
      <w:r>
        <w:rPr>
          <w:rFonts w:ascii="Times New Roman" w:eastAsia="Times New Roman" w:hAnsi="Times New Roman" w:cs="Times New Roman"/>
          <w:sz w:val="24"/>
          <w:szCs w:val="24"/>
          <w:lang/>
        </w:rPr>
        <w:t>ст где треба нешто у вези тог појма самостално да ураде, у пару или малој групи. Активности морају бити кратке али смислене и ученичком искуству и потребама блиске. Уколико се укаже потреба ученици могу добити домаћи задатак и о њему разговарати на следеће</w:t>
      </w:r>
      <w:r>
        <w:rPr>
          <w:rFonts w:ascii="Times New Roman" w:eastAsia="Times New Roman" w:hAnsi="Times New Roman" w:cs="Times New Roman"/>
          <w:sz w:val="24"/>
          <w:szCs w:val="24"/>
          <w:lang/>
        </w:rPr>
        <w:t>м часу.</w:t>
      </w:r>
    </w:p>
    <w:p w:rsidR="00000000" w:rsidRDefault="000A2AFD">
      <w:pPr>
        <w:spacing w:line="252" w:lineRule="auto"/>
        <w:jc w:val="both"/>
        <w:rPr>
          <w:rFonts w:ascii="Times New Roman" w:eastAsia="Times New Roman" w:hAnsi="Times New Roman" w:cs="Times New Roman"/>
          <w:color w:val="auto"/>
          <w:sz w:val="24"/>
          <w:szCs w:val="24"/>
          <w:lang/>
        </w:rPr>
      </w:pPr>
    </w:p>
    <w:p w:rsidR="00000000" w:rsidRDefault="000A2AFD">
      <w:pPr>
        <w:spacing w:line="252" w:lineRule="auto"/>
        <w:jc w:val="both"/>
        <w:rPr>
          <w:lang/>
        </w:rPr>
      </w:pPr>
      <w:r>
        <w:rPr>
          <w:rFonts w:ascii="Times New Roman" w:eastAsia="Times New Roman" w:hAnsi="Times New Roman" w:cs="Times New Roman"/>
          <w:color w:val="auto"/>
          <w:sz w:val="24"/>
          <w:szCs w:val="24"/>
          <w:lang/>
        </w:rPr>
        <w:tab/>
        <w:t>Као пример наводимо могући начин обраде вредности о</w:t>
      </w:r>
      <w:r>
        <w:rPr>
          <w:rFonts w:ascii="Times New Roman" w:eastAsia="Times New Roman" w:hAnsi="Times New Roman" w:cs="Times New Roman"/>
          <w:i/>
          <w:iCs/>
          <w:color w:val="auto"/>
          <w:sz w:val="24"/>
          <w:szCs w:val="24"/>
          <w:lang/>
        </w:rPr>
        <w:t>бразовање</w:t>
      </w:r>
      <w:r>
        <w:rPr>
          <w:rFonts w:ascii="Times New Roman" w:eastAsia="Times New Roman" w:hAnsi="Times New Roman" w:cs="Times New Roman"/>
          <w:color w:val="auto"/>
          <w:sz w:val="24"/>
          <w:szCs w:val="24"/>
          <w:lang/>
        </w:rPr>
        <w:t>. Подстицај може бити о актуелној ситуацији у Авганистану где девојчице не могу да остваре своје право на школовање или о деци у Бангладешу која уместо у школу иду да раде у тешким услов</w:t>
      </w:r>
      <w:r>
        <w:rPr>
          <w:rFonts w:ascii="Times New Roman" w:eastAsia="Times New Roman" w:hAnsi="Times New Roman" w:cs="Times New Roman"/>
          <w:color w:val="auto"/>
          <w:sz w:val="24"/>
          <w:szCs w:val="24"/>
          <w:lang/>
        </w:rPr>
        <w:t>има за малу надокнаду (изабрати неки од бројних клипова на ову тему са интернета). Након размене утисака наставник може да подели ученике у мање групе и да им да неке налоге. Нпр. једна група може да разматра зашто је добро за дете да се школује, друга заш</w:t>
      </w:r>
      <w:r>
        <w:rPr>
          <w:rFonts w:ascii="Times New Roman" w:eastAsia="Times New Roman" w:hAnsi="Times New Roman" w:cs="Times New Roman"/>
          <w:color w:val="auto"/>
          <w:sz w:val="24"/>
          <w:szCs w:val="24"/>
          <w:lang/>
        </w:rPr>
        <w:t>то је то добро за друштво, трећа група може да попише које све послове не може да обавља особа која је завршила само основну школу, четврта да попише послове које може да обавља особа која је завршила само основну школу итд. Групе представљају своје одгово</w:t>
      </w:r>
      <w:r>
        <w:rPr>
          <w:rFonts w:ascii="Times New Roman" w:eastAsia="Times New Roman" w:hAnsi="Times New Roman" w:cs="Times New Roman"/>
          <w:color w:val="auto"/>
          <w:sz w:val="24"/>
          <w:szCs w:val="24"/>
          <w:lang/>
        </w:rPr>
        <w:t>ре и заједнички идентификују разлике у могућностима које постоје између особа које су образоване и које то нису, као и разлике које постоје у могућностима држава чији су грађани слабије односно, боље образовани. Закључак активности треба да иде у правцу да</w:t>
      </w:r>
      <w:r>
        <w:rPr>
          <w:rFonts w:ascii="Times New Roman" w:eastAsia="Times New Roman" w:hAnsi="Times New Roman" w:cs="Times New Roman"/>
          <w:color w:val="auto"/>
          <w:sz w:val="24"/>
          <w:szCs w:val="24"/>
          <w:lang/>
        </w:rPr>
        <w:t xml:space="preserve"> образовање обезбеђује добробит, напредак и појединцу и заједници. Моћ и утицај </w:t>
      </w:r>
      <w:r>
        <w:rPr>
          <w:rFonts w:ascii="Times New Roman" w:eastAsia="Times New Roman" w:hAnsi="Times New Roman" w:cs="Times New Roman"/>
          <w:color w:val="auto"/>
          <w:sz w:val="24"/>
          <w:szCs w:val="24"/>
          <w:lang/>
        </w:rPr>
        <w:lastRenderedPageBreak/>
        <w:t>директно су повезани са нивоом образовања људи и зато је образовање важна вредност. Наставник може да укаже на феномен да богате земље доста новца дају сиромашним људима али на</w:t>
      </w:r>
      <w:r>
        <w:rPr>
          <w:rFonts w:ascii="Times New Roman" w:eastAsia="Times New Roman" w:hAnsi="Times New Roman" w:cs="Times New Roman"/>
          <w:color w:val="auto"/>
          <w:sz w:val="24"/>
          <w:szCs w:val="24"/>
          <w:lang/>
        </w:rPr>
        <w:t xml:space="preserve">јчешће у облику хране, лекова и сл.. То јесте вид хуманитарне помоћи али треба питати ученике да ли је то права помоћ и позвати се на мисао </w:t>
      </w:r>
      <w:r>
        <w:rPr>
          <w:rFonts w:ascii="Times New Roman" w:eastAsia="Times New Roman" w:hAnsi="Times New Roman" w:cs="Times New Roman"/>
          <w:i/>
          <w:iCs/>
          <w:color w:val="auto"/>
          <w:sz w:val="24"/>
          <w:szCs w:val="24"/>
          <w:lang/>
        </w:rPr>
        <w:t>Дај човеку рибу и нахранићеш га за један дан, научи га да је лови и прехранићеш га за цео живот.</w:t>
      </w:r>
      <w:r>
        <w:rPr>
          <w:rFonts w:ascii="Times New Roman" w:eastAsia="Times New Roman" w:hAnsi="Times New Roman" w:cs="Times New Roman"/>
          <w:color w:val="auto"/>
          <w:sz w:val="24"/>
          <w:szCs w:val="24"/>
          <w:lang/>
        </w:rPr>
        <w:t xml:space="preserve"> Као домаћи задатак </w:t>
      </w:r>
      <w:r>
        <w:rPr>
          <w:rFonts w:ascii="Times New Roman" w:eastAsia="Times New Roman" w:hAnsi="Times New Roman" w:cs="Times New Roman"/>
          <w:color w:val="auto"/>
          <w:sz w:val="24"/>
          <w:szCs w:val="24"/>
          <w:lang/>
        </w:rPr>
        <w:t xml:space="preserve">ученици могу добити налог да до следећег часа на интернету пронађу још неке мудре мисли о образовању о којима ће се разговарати на следећем часу. Наставник може да им каже неке мисли које се њему свиђају нпр. </w:t>
      </w:r>
      <w:r>
        <w:rPr>
          <w:rStyle w:val="Strong"/>
          <w:rFonts w:ascii="Times New Roman" w:eastAsia="Times New Roman" w:hAnsi="Times New Roman" w:cs="Times New Roman"/>
          <w:b w:val="0"/>
          <w:bCs w:val="0"/>
          <w:color w:val="auto"/>
          <w:sz w:val="24"/>
          <w:szCs w:val="24"/>
          <w:lang/>
        </w:rPr>
        <w:t>„Што више знаш више вредиш“</w:t>
      </w:r>
      <w:r>
        <w:rPr>
          <w:rFonts w:ascii="Times New Roman" w:eastAsia="Times New Roman" w:hAnsi="Times New Roman" w:cs="Times New Roman"/>
          <w:color w:val="auto"/>
          <w:sz w:val="24"/>
          <w:szCs w:val="24"/>
          <w:lang/>
        </w:rPr>
        <w:t xml:space="preserve"> или </w:t>
      </w:r>
      <w:r>
        <w:rPr>
          <w:rStyle w:val="Strong"/>
          <w:rFonts w:ascii="Times New Roman" w:eastAsia="Times New Roman" w:hAnsi="Times New Roman" w:cs="Times New Roman"/>
          <w:b w:val="0"/>
          <w:bCs w:val="0"/>
          <w:color w:val="auto"/>
          <w:sz w:val="24"/>
          <w:szCs w:val="24"/>
          <w:lang/>
        </w:rPr>
        <w:t>„Лепа ствар у в</w:t>
      </w:r>
      <w:r>
        <w:rPr>
          <w:rStyle w:val="Strong"/>
          <w:rFonts w:ascii="Times New Roman" w:eastAsia="Times New Roman" w:hAnsi="Times New Roman" w:cs="Times New Roman"/>
          <w:b w:val="0"/>
          <w:bCs w:val="0"/>
          <w:color w:val="auto"/>
          <w:sz w:val="24"/>
          <w:szCs w:val="24"/>
          <w:lang/>
        </w:rPr>
        <w:t>ези знања је што ти га нико не може узети“</w:t>
      </w:r>
      <w:r>
        <w:rPr>
          <w:rFonts w:ascii="Times New Roman" w:eastAsia="Times New Roman" w:hAnsi="Times New Roman" w:cs="Times New Roman"/>
          <w:color w:val="auto"/>
          <w:sz w:val="24"/>
          <w:szCs w:val="24"/>
          <w:lang/>
        </w:rPr>
        <w:t xml:space="preserve"> .</w:t>
      </w:r>
    </w:p>
    <w:p w:rsidR="00000000" w:rsidRDefault="000A2AFD">
      <w:pPr>
        <w:spacing w:line="252" w:lineRule="auto"/>
        <w:jc w:val="both"/>
        <w:rPr>
          <w:lang/>
        </w:rPr>
      </w:pPr>
    </w:p>
    <w:p w:rsidR="00000000" w:rsidRDefault="000A2AFD">
      <w:pPr>
        <w:spacing w:line="252" w:lineRule="auto"/>
        <w:jc w:val="both"/>
        <w:rPr>
          <w:lang/>
        </w:rPr>
      </w:pPr>
      <w:r>
        <w:rPr>
          <w:rFonts w:ascii="Times New Roman" w:hAnsi="Times New Roman" w:cs="Times New Roman"/>
          <w:sz w:val="24"/>
          <w:szCs w:val="24"/>
          <w:lang/>
        </w:rPr>
        <w:tab/>
        <w:t xml:space="preserve">Како је другарство вредност али истовремено и важан ресурс за психофизичко здравље ученика, осим што предлажемо више часова нудимо и више идеја за реализацију. </w:t>
      </w:r>
    </w:p>
    <w:p w:rsidR="00000000" w:rsidRDefault="000A2AFD">
      <w:pPr>
        <w:spacing w:line="252" w:lineRule="auto"/>
        <w:jc w:val="both"/>
        <w:rPr>
          <w:lang/>
        </w:rPr>
      </w:pPr>
    </w:p>
    <w:p w:rsidR="00000000" w:rsidRDefault="000A2AFD">
      <w:pPr>
        <w:spacing w:line="252" w:lineRule="auto"/>
        <w:jc w:val="both"/>
        <w:rPr>
          <w:rFonts w:ascii="Times New Roman" w:hAnsi="Times New Roman" w:cs="Times New Roman"/>
          <w:sz w:val="24"/>
          <w:szCs w:val="24"/>
          <w:lang/>
        </w:rPr>
      </w:pPr>
      <w:r>
        <w:rPr>
          <w:rFonts w:ascii="Times New Roman" w:hAnsi="Times New Roman" w:cs="Times New Roman"/>
          <w:sz w:val="24"/>
          <w:szCs w:val="24"/>
          <w:lang/>
        </w:rPr>
        <w:tab/>
        <w:t>У периоду детињства, једна од најзначајнијих в</w:t>
      </w:r>
      <w:r>
        <w:rPr>
          <w:rFonts w:ascii="Times New Roman" w:hAnsi="Times New Roman" w:cs="Times New Roman"/>
          <w:sz w:val="24"/>
          <w:szCs w:val="24"/>
          <w:lang/>
        </w:rPr>
        <w:t>редности је другарство. Испољава се као тежња повезивања са другом децом на бази заједничких интереса, игре или провођења слободног времена и значајно доприноси емоционалном и социјалном благостању детета и његовом правилном психофизичком развоју. Да би им</w:t>
      </w:r>
      <w:r>
        <w:rPr>
          <w:rFonts w:ascii="Times New Roman" w:hAnsi="Times New Roman" w:cs="Times New Roman"/>
          <w:sz w:val="24"/>
          <w:szCs w:val="24"/>
          <w:lang/>
        </w:rPr>
        <w:t>ало трајнији карактер, другарство захтева улагање времена и енергије и тада се темељи на емотивној повезаности, међусобном подржавању и разумевању – у том случају говоримо о пријатељству. Деца и млади добра другарства високо вреднују јер им обезбеђују:</w:t>
      </w:r>
    </w:p>
    <w:p w:rsidR="00000000" w:rsidRDefault="000A2AFD">
      <w:pPr>
        <w:pStyle w:val="ListParagraph"/>
        <w:numPr>
          <w:ilvl w:val="0"/>
          <w:numId w:val="5"/>
        </w:numPr>
        <w:spacing w:line="252" w:lineRule="auto"/>
        <w:rPr>
          <w:rFonts w:ascii="Times New Roman" w:hAnsi="Times New Roman" w:cs="Times New Roman"/>
          <w:sz w:val="24"/>
          <w:szCs w:val="24"/>
          <w:lang/>
        </w:rPr>
      </w:pPr>
      <w:r>
        <w:rPr>
          <w:rFonts w:ascii="Times New Roman" w:hAnsi="Times New Roman" w:cs="Times New Roman"/>
          <w:sz w:val="24"/>
          <w:szCs w:val="24"/>
          <w:lang/>
        </w:rPr>
        <w:t>пов</w:t>
      </w:r>
      <w:r>
        <w:rPr>
          <w:rFonts w:ascii="Times New Roman" w:hAnsi="Times New Roman" w:cs="Times New Roman"/>
          <w:sz w:val="24"/>
          <w:szCs w:val="24"/>
          <w:lang/>
        </w:rPr>
        <w:t>езаност са другима – другарство пружа осећање припадности и спречава осећај усамљености;</w:t>
      </w:r>
    </w:p>
    <w:p w:rsidR="00000000" w:rsidRDefault="000A2AFD">
      <w:pPr>
        <w:pStyle w:val="ListParagraph"/>
        <w:numPr>
          <w:ilvl w:val="0"/>
          <w:numId w:val="5"/>
        </w:numPr>
        <w:spacing w:line="252" w:lineRule="auto"/>
        <w:jc w:val="both"/>
        <w:rPr>
          <w:rFonts w:ascii="Times New Roman" w:hAnsi="Times New Roman" w:cs="Times New Roman"/>
          <w:sz w:val="24"/>
          <w:szCs w:val="24"/>
          <w:lang/>
        </w:rPr>
      </w:pPr>
      <w:r>
        <w:rPr>
          <w:rFonts w:ascii="Times New Roman" w:hAnsi="Times New Roman" w:cs="Times New Roman"/>
          <w:sz w:val="24"/>
          <w:szCs w:val="24"/>
          <w:lang/>
        </w:rPr>
        <w:t>уживање у забави и радовању – са другарима се деле смешни тренуци, забава и интересовање, што утиче на осећај среће и испуњења;</w:t>
      </w:r>
    </w:p>
    <w:p w:rsidR="00000000" w:rsidRDefault="000A2AFD">
      <w:pPr>
        <w:pStyle w:val="ListParagraph"/>
        <w:numPr>
          <w:ilvl w:val="0"/>
          <w:numId w:val="5"/>
        </w:numPr>
        <w:spacing w:line="252" w:lineRule="auto"/>
        <w:jc w:val="both"/>
        <w:rPr>
          <w:rFonts w:ascii="Times New Roman" w:hAnsi="Times New Roman" w:cs="Times New Roman"/>
          <w:sz w:val="24"/>
          <w:szCs w:val="24"/>
          <w:lang/>
        </w:rPr>
      </w:pPr>
      <w:r>
        <w:rPr>
          <w:rFonts w:ascii="Times New Roman" w:hAnsi="Times New Roman" w:cs="Times New Roman"/>
          <w:sz w:val="24"/>
          <w:szCs w:val="24"/>
          <w:lang/>
        </w:rPr>
        <w:t>емоционалну подршку – када је тешко дру</w:t>
      </w:r>
      <w:r>
        <w:rPr>
          <w:rFonts w:ascii="Times New Roman" w:hAnsi="Times New Roman" w:cs="Times New Roman"/>
          <w:sz w:val="24"/>
          <w:szCs w:val="24"/>
          <w:lang/>
        </w:rPr>
        <w:t>гари пружају подршку разговором, присуством и конкретним акцијама;</w:t>
      </w:r>
    </w:p>
    <w:p w:rsidR="00000000" w:rsidRDefault="000A2AFD">
      <w:pPr>
        <w:pStyle w:val="ListParagraph"/>
        <w:numPr>
          <w:ilvl w:val="0"/>
          <w:numId w:val="5"/>
        </w:numPr>
        <w:spacing w:line="252" w:lineRule="auto"/>
        <w:jc w:val="both"/>
        <w:rPr>
          <w:rFonts w:ascii="Times New Roman" w:hAnsi="Times New Roman" w:cs="Times New Roman"/>
          <w:sz w:val="24"/>
          <w:szCs w:val="24"/>
          <w:lang/>
        </w:rPr>
      </w:pPr>
      <w:r>
        <w:rPr>
          <w:rFonts w:ascii="Times New Roman" w:hAnsi="Times New Roman" w:cs="Times New Roman"/>
          <w:sz w:val="24"/>
          <w:szCs w:val="24"/>
          <w:lang/>
        </w:rPr>
        <w:t>доживљај прихваћености – добри другари помажу да се особа осећа прихваћено и вредно, што позитивно утиче на самопоштовање;</w:t>
      </w:r>
    </w:p>
    <w:p w:rsidR="00000000" w:rsidRDefault="000A2AFD">
      <w:pPr>
        <w:pStyle w:val="ListParagraph"/>
        <w:numPr>
          <w:ilvl w:val="0"/>
          <w:numId w:val="5"/>
        </w:numPr>
        <w:spacing w:line="252" w:lineRule="auto"/>
        <w:jc w:val="both"/>
        <w:rPr>
          <w:rFonts w:ascii="Times New Roman" w:hAnsi="Times New Roman" w:cs="Times New Roman"/>
          <w:sz w:val="24"/>
          <w:szCs w:val="24"/>
          <w:lang/>
        </w:rPr>
      </w:pPr>
      <w:r>
        <w:rPr>
          <w:rFonts w:ascii="Times New Roman" w:hAnsi="Times New Roman" w:cs="Times New Roman"/>
          <w:sz w:val="24"/>
          <w:szCs w:val="24"/>
          <w:lang/>
        </w:rPr>
        <w:t>унапређење квалитета живота – када постоји вршњачка подршка и друш</w:t>
      </w:r>
      <w:r>
        <w:rPr>
          <w:rFonts w:ascii="Times New Roman" w:hAnsi="Times New Roman" w:cs="Times New Roman"/>
          <w:sz w:val="24"/>
          <w:szCs w:val="24"/>
          <w:lang/>
        </w:rPr>
        <w:t>тво, живот постаје богатији и садржајнији;</w:t>
      </w:r>
    </w:p>
    <w:p w:rsidR="00000000" w:rsidRDefault="000A2AFD">
      <w:pPr>
        <w:pStyle w:val="ListParagraph"/>
        <w:numPr>
          <w:ilvl w:val="0"/>
          <w:numId w:val="5"/>
        </w:numPr>
        <w:spacing w:line="252" w:lineRule="auto"/>
        <w:jc w:val="both"/>
        <w:rPr>
          <w:rFonts w:ascii="Times New Roman" w:hAnsi="Times New Roman" w:cs="Times New Roman"/>
          <w:sz w:val="24"/>
          <w:szCs w:val="24"/>
          <w:lang/>
        </w:rPr>
      </w:pPr>
      <w:r>
        <w:rPr>
          <w:rFonts w:ascii="Times New Roman" w:hAnsi="Times New Roman" w:cs="Times New Roman"/>
          <w:sz w:val="24"/>
          <w:szCs w:val="24"/>
          <w:lang/>
        </w:rPr>
        <w:t>лични раст и развој – пријатељи могу помоћи да се прошире видици и науче нове ствари.</w:t>
      </w:r>
    </w:p>
    <w:p w:rsidR="00000000" w:rsidRDefault="000A2AFD">
      <w:pPr>
        <w:spacing w:line="252" w:lineRule="auto"/>
        <w:jc w:val="both"/>
        <w:rPr>
          <w:rFonts w:ascii="Times New Roman" w:hAnsi="Times New Roman" w:cs="Times New Roman"/>
          <w:sz w:val="24"/>
          <w:szCs w:val="24"/>
          <w:lang/>
        </w:rPr>
      </w:pPr>
    </w:p>
    <w:p w:rsidR="00000000" w:rsidRDefault="000A2AFD">
      <w:pPr>
        <w:spacing w:line="252" w:lineRule="auto"/>
        <w:jc w:val="both"/>
        <w:rPr>
          <w:rFonts w:ascii="Times New Roman" w:hAnsi="Times New Roman" w:cs="Times New Roman"/>
          <w:sz w:val="24"/>
          <w:szCs w:val="24"/>
          <w:lang/>
        </w:rPr>
      </w:pPr>
      <w:r>
        <w:rPr>
          <w:rFonts w:ascii="Times New Roman" w:hAnsi="Times New Roman" w:cs="Times New Roman"/>
          <w:sz w:val="24"/>
          <w:szCs w:val="24"/>
          <w:lang/>
        </w:rPr>
        <w:tab/>
        <w:t>Другарство као вредност пружа велике могућности за рад са ученицима и може се посматрати из различитих углова, нпр.: шта је д</w:t>
      </w:r>
      <w:r>
        <w:rPr>
          <w:rFonts w:ascii="Times New Roman" w:hAnsi="Times New Roman" w:cs="Times New Roman"/>
          <w:sz w:val="24"/>
          <w:szCs w:val="24"/>
          <w:lang/>
        </w:rPr>
        <w:t>ругарство, ко све може бити друг, зашто нам требају другови, како стичемо другове, шта су групе другара, шта другови не би требало да раде, шта кад се другари посвађају, како се мења другарство са одрастањем....</w:t>
      </w:r>
    </w:p>
    <w:p w:rsidR="00000000" w:rsidRDefault="000A2AFD">
      <w:pPr>
        <w:spacing w:line="252" w:lineRule="auto"/>
        <w:jc w:val="both"/>
        <w:rPr>
          <w:rFonts w:ascii="Times New Roman" w:hAnsi="Times New Roman" w:cs="Times New Roman"/>
          <w:sz w:val="24"/>
          <w:szCs w:val="24"/>
          <w:lang/>
        </w:rPr>
      </w:pPr>
      <w:r>
        <w:rPr>
          <w:rFonts w:ascii="Times New Roman" w:hAnsi="Times New Roman" w:cs="Times New Roman"/>
          <w:sz w:val="24"/>
          <w:szCs w:val="24"/>
          <w:lang/>
        </w:rPr>
        <w:tab/>
      </w:r>
    </w:p>
    <w:p w:rsidR="00000000" w:rsidRDefault="000A2AFD">
      <w:pPr>
        <w:spacing w:line="252" w:lineRule="auto"/>
        <w:jc w:val="both"/>
        <w:rPr>
          <w:rFonts w:ascii="Times New Roman" w:hAnsi="Times New Roman" w:cs="Times New Roman"/>
          <w:sz w:val="24"/>
          <w:szCs w:val="24"/>
          <w:lang/>
        </w:rPr>
      </w:pPr>
      <w:r>
        <w:rPr>
          <w:rFonts w:ascii="Times New Roman" w:hAnsi="Times New Roman" w:cs="Times New Roman"/>
          <w:sz w:val="24"/>
          <w:szCs w:val="24"/>
          <w:lang/>
        </w:rPr>
        <w:tab/>
        <w:t>Због специфичности теме добро је у раду с</w:t>
      </w:r>
      <w:r>
        <w:rPr>
          <w:rFonts w:ascii="Times New Roman" w:hAnsi="Times New Roman" w:cs="Times New Roman"/>
          <w:sz w:val="24"/>
          <w:szCs w:val="24"/>
          <w:lang/>
        </w:rPr>
        <w:t>а ученицима комбиновати елементе искуствене и драмске радионице. То значи да ученици, по својој потреби и осећању, могу јавно да поделе са групом нека своја лична искуства у вези дружења о чему ће сви заједно разговарати. Друга варијанта је да се таква иск</w:t>
      </w:r>
      <w:r>
        <w:rPr>
          <w:rFonts w:ascii="Times New Roman" w:hAnsi="Times New Roman" w:cs="Times New Roman"/>
          <w:sz w:val="24"/>
          <w:szCs w:val="24"/>
          <w:lang/>
        </w:rPr>
        <w:t xml:space="preserve">уства не деле јавно већ анонимно, стављањем у кутију, што ученике штити од непријатности да се оголи њихова интима а ипак омогућава да разговарају о нечему што је реалност њиховог живота. Трећи начин </w:t>
      </w:r>
      <w:r>
        <w:rPr>
          <w:rFonts w:ascii="Times New Roman" w:hAnsi="Times New Roman" w:cs="Times New Roman"/>
          <w:sz w:val="24"/>
          <w:szCs w:val="24"/>
          <w:lang/>
        </w:rPr>
        <w:lastRenderedPageBreak/>
        <w:t>рада базира се на драмској радионици где наставник осмиш</w:t>
      </w:r>
      <w:r>
        <w:rPr>
          <w:rFonts w:ascii="Times New Roman" w:hAnsi="Times New Roman" w:cs="Times New Roman"/>
          <w:sz w:val="24"/>
          <w:szCs w:val="24"/>
          <w:lang/>
        </w:rPr>
        <w:t>љава ситуацију о којој ће се разговарати. У тој „Као да...” ситуацији ученици се осећају пријатније и слободнији су да изразе своје мишљење. Која варијанта је боља зависи од самог садржаја који се обрађује. На пример, свако је прошао кроз искуство да га је</w:t>
      </w:r>
      <w:r>
        <w:rPr>
          <w:rFonts w:ascii="Times New Roman" w:hAnsi="Times New Roman" w:cs="Times New Roman"/>
          <w:sz w:val="24"/>
          <w:szCs w:val="24"/>
          <w:lang/>
        </w:rPr>
        <w:t xml:space="preserve"> добар друг на неки начин повредио али мало људи воли о томе јавно да говори и зато је то боље прорадити кроз форму драмске радионице. Међутим, у разговору о томе како стичемо другаре или зашто су нам они потребни ученици ће у већој мери бити спремни да го</w:t>
      </w:r>
      <w:r>
        <w:rPr>
          <w:rFonts w:ascii="Times New Roman" w:hAnsi="Times New Roman" w:cs="Times New Roman"/>
          <w:sz w:val="24"/>
          <w:szCs w:val="24"/>
          <w:lang/>
        </w:rPr>
        <w:t>воре и о личном искуству.</w:t>
      </w:r>
    </w:p>
    <w:p w:rsidR="00000000" w:rsidRDefault="000A2AFD">
      <w:pPr>
        <w:spacing w:line="252" w:lineRule="auto"/>
        <w:jc w:val="both"/>
        <w:rPr>
          <w:rFonts w:ascii="Times New Roman" w:hAnsi="Times New Roman" w:cs="Times New Roman"/>
          <w:sz w:val="24"/>
          <w:szCs w:val="24"/>
          <w:lang/>
        </w:rPr>
      </w:pPr>
      <w:r>
        <w:rPr>
          <w:rFonts w:ascii="Times New Roman" w:hAnsi="Times New Roman" w:cs="Times New Roman"/>
          <w:sz w:val="24"/>
          <w:szCs w:val="24"/>
          <w:lang/>
        </w:rPr>
        <w:t xml:space="preserve"> </w:t>
      </w:r>
    </w:p>
    <w:p w:rsidR="00000000" w:rsidRDefault="000A2AFD">
      <w:pPr>
        <w:spacing w:line="252" w:lineRule="auto"/>
        <w:jc w:val="both"/>
        <w:rPr>
          <w:lang/>
        </w:rPr>
      </w:pPr>
      <w:r>
        <w:rPr>
          <w:rFonts w:ascii="Times New Roman" w:hAnsi="Times New Roman" w:cs="Times New Roman"/>
          <w:sz w:val="24"/>
          <w:szCs w:val="24"/>
          <w:lang/>
        </w:rPr>
        <w:t xml:space="preserve"> </w:t>
      </w:r>
      <w:r>
        <w:rPr>
          <w:rFonts w:ascii="Times New Roman" w:hAnsi="Times New Roman" w:cs="Times New Roman"/>
          <w:sz w:val="24"/>
          <w:szCs w:val="24"/>
          <w:lang/>
        </w:rPr>
        <w:tab/>
        <w:t xml:space="preserve">О другарству као вредности се може промишљати из још једног угла. Истраживања показују да су развој ИКТ-а и друштвених мрежа значајно променили начин на који се деца друже (пример лонгитудинална студија рађена у САД </w:t>
      </w:r>
      <w:hyperlink r:id="rId15" w:history="1">
        <w:r>
          <w:rPr>
            <w:rStyle w:val="Hyperlink"/>
            <w:rFonts w:ascii="Times New Roman" w:hAnsi="Times New Roman" w:cs="Times New Roman"/>
            <w:sz w:val="24"/>
            <w:szCs w:val="24"/>
            <w:lang/>
          </w:rPr>
          <w:t>https://nationalgeographic.rs/nauka/prirodne-nauke/a41659/Tinejdzeri-se-danas-najvise-druze-preko-drustvenih-mreza.html</w:t>
        </w:r>
      </w:hyperlink>
      <w:r>
        <w:rPr>
          <w:rFonts w:ascii="Times New Roman" w:hAnsi="Times New Roman" w:cs="Times New Roman"/>
          <w:sz w:val="24"/>
          <w:szCs w:val="24"/>
          <w:lang/>
        </w:rPr>
        <w:t>). То је ут</w:t>
      </w:r>
      <w:r>
        <w:rPr>
          <w:rFonts w:ascii="Times New Roman" w:hAnsi="Times New Roman" w:cs="Times New Roman"/>
          <w:sz w:val="24"/>
          <w:szCs w:val="24"/>
          <w:lang/>
        </w:rPr>
        <w:t xml:space="preserve">ицало да деца проводе мање времена заједно ван школе, мање спавају, имају слабије развијене социјалне вештине што их чини мање отпорним на проблеме са којима се сусрећу. Последица тога је пораст броја деце која су усамљена, потиштена, агресивна или са још </w:t>
      </w:r>
      <w:r>
        <w:rPr>
          <w:rFonts w:ascii="Times New Roman" w:hAnsi="Times New Roman" w:cs="Times New Roman"/>
          <w:sz w:val="24"/>
          <w:szCs w:val="24"/>
          <w:lang/>
        </w:rPr>
        <w:t>тежим поремећајима као што су депресивност, анорексичност и суицидалне мисли. Зато школа, чак више него пре, има обавезу да ствара услове у којима ће ученици развијати и одржавати блиске, топле, хумане односе једни са другима, као и са наставницима који их</w:t>
      </w:r>
      <w:r>
        <w:rPr>
          <w:rFonts w:ascii="Times New Roman" w:hAnsi="Times New Roman" w:cs="Times New Roman"/>
          <w:sz w:val="24"/>
          <w:szCs w:val="24"/>
          <w:lang/>
        </w:rPr>
        <w:t xml:space="preserve"> подучавају. Васпитна улога школе посматра се као одговор на потребе ученика а у овом тренутку евидентна је потреба да се ученици подучавају дружењу без “посредника”. Интересантно је проверити шта ученици, као генерација која је одрасла уз информационе тех</w:t>
      </w:r>
      <w:r>
        <w:rPr>
          <w:rFonts w:ascii="Times New Roman" w:hAnsi="Times New Roman" w:cs="Times New Roman"/>
          <w:sz w:val="24"/>
          <w:szCs w:val="24"/>
          <w:lang/>
        </w:rPr>
        <w:t>нологије, мисли о њиховом утицају на начин како се они сада друже и колики значај дају дружењу ван друштвених мрежа и виртуелних игрица. У наставку од ученика се може тражити да промишљају како ће будуће генерације да се друже и шта ће им ту бити важно. Би</w:t>
      </w:r>
      <w:r>
        <w:rPr>
          <w:rFonts w:ascii="Times New Roman" w:hAnsi="Times New Roman" w:cs="Times New Roman"/>
          <w:sz w:val="24"/>
          <w:szCs w:val="24"/>
          <w:lang/>
        </w:rPr>
        <w:t>ло би добро довести их до уверења да непосредан, блиски однос у дружењу нема алтернативу.</w:t>
      </w:r>
    </w:p>
    <w:p w:rsidR="00000000" w:rsidRDefault="000A2AFD">
      <w:pPr>
        <w:spacing w:line="252" w:lineRule="auto"/>
        <w:jc w:val="both"/>
        <w:rPr>
          <w:lang/>
        </w:rPr>
      </w:pPr>
    </w:p>
    <w:p w:rsidR="00000000" w:rsidRDefault="000A2AFD">
      <w:pPr>
        <w:spacing w:line="252" w:lineRule="auto"/>
        <w:jc w:val="both"/>
        <w:rPr>
          <w:rFonts w:ascii="Times New Roman" w:hAnsi="Times New Roman" w:cs="Times New Roman"/>
          <w:sz w:val="24"/>
          <w:szCs w:val="24"/>
          <w:lang/>
        </w:rPr>
      </w:pPr>
      <w:r>
        <w:rPr>
          <w:rFonts w:ascii="Times New Roman" w:hAnsi="Times New Roman" w:cs="Times New Roman"/>
          <w:sz w:val="24"/>
          <w:szCs w:val="24"/>
          <w:lang/>
        </w:rPr>
        <w:tab/>
        <w:t xml:space="preserve"> У програму, у оквиру теме о вредностима, наведен је и кључни појам садржаја </w:t>
      </w:r>
      <w:r>
        <w:rPr>
          <w:rFonts w:ascii="Times New Roman" w:hAnsi="Times New Roman" w:cs="Times New Roman"/>
          <w:i/>
          <w:iCs/>
          <w:sz w:val="24"/>
          <w:szCs w:val="24"/>
          <w:lang/>
        </w:rPr>
        <w:t>опште добро</w:t>
      </w:r>
      <w:r>
        <w:rPr>
          <w:rFonts w:ascii="Times New Roman" w:hAnsi="Times New Roman" w:cs="Times New Roman"/>
          <w:sz w:val="24"/>
          <w:szCs w:val="24"/>
          <w:lang/>
        </w:rPr>
        <w:t>. То су ресурси који су по својој природи такви да су потребни свима и свако</w:t>
      </w:r>
      <w:r>
        <w:rPr>
          <w:rFonts w:ascii="Times New Roman" w:hAnsi="Times New Roman" w:cs="Times New Roman"/>
          <w:sz w:val="24"/>
          <w:szCs w:val="24"/>
          <w:lang/>
        </w:rPr>
        <w:t xml:space="preserve"> их треба употребљавати али на начин да нико други не буде ускраћен или оштећен. То су: вода, ваздух, земља, шуме, улице, тргови, улично осветљење...па и културна баштина у најширем смислу (нпр. споменици). За опште добро важан је принцип једнакости и укол</w:t>
      </w:r>
      <w:r>
        <w:rPr>
          <w:rFonts w:ascii="Times New Roman" w:hAnsi="Times New Roman" w:cs="Times New Roman"/>
          <w:sz w:val="24"/>
          <w:szCs w:val="24"/>
          <w:lang/>
        </w:rPr>
        <w:t>ико неко жели за себе више него што му треба или чини нешто ради своје добити на штету општег добра онда је сигурна потврда да особа има проблем са системом</w:t>
      </w:r>
      <w:r>
        <w:rPr>
          <w:rFonts w:ascii="Times New Roman" w:hAnsi="Times New Roman" w:cs="Times New Roman"/>
          <w:color w:val="FF3333"/>
          <w:sz w:val="24"/>
          <w:szCs w:val="24"/>
          <w:lang/>
        </w:rPr>
        <w:t xml:space="preserve"> </w:t>
      </w:r>
      <w:r>
        <w:rPr>
          <w:rFonts w:ascii="Times New Roman" w:hAnsi="Times New Roman" w:cs="Times New Roman"/>
          <w:sz w:val="24"/>
          <w:szCs w:val="24"/>
          <w:lang/>
        </w:rPr>
        <w:t>вредности. На пример, особи која живи у стану чији су прозори близу бандере са уличним осветљењем с</w:t>
      </w:r>
      <w:r>
        <w:rPr>
          <w:rFonts w:ascii="Times New Roman" w:hAnsi="Times New Roman" w:cs="Times New Roman"/>
          <w:sz w:val="24"/>
          <w:szCs w:val="24"/>
          <w:lang/>
        </w:rPr>
        <w:t>мета та светлост и она разбија сијалицу иако тиме оставља део улице без осветљења и људи који туда пролазе неће добро видети куда иду те се могу повредити. Пример неодговорног понашања је и када неко на информацији од општег добра (нпр. на аутобуском стаја</w:t>
      </w:r>
      <w:r>
        <w:rPr>
          <w:rFonts w:ascii="Times New Roman" w:hAnsi="Times New Roman" w:cs="Times New Roman"/>
          <w:sz w:val="24"/>
          <w:szCs w:val="24"/>
          <w:lang/>
        </w:rPr>
        <w:t xml:space="preserve">лишту табла са бројевима аутобуса који ту стају) залепи рекламу за своју фирму или писање графита на зградама од општег добра. Неодговорно је свако понашање када се у реку баца ђубре, загађује ваздух или земља. Ученике треба континуирано током остваривања </w:t>
      </w:r>
      <w:r>
        <w:rPr>
          <w:rFonts w:ascii="Times New Roman" w:hAnsi="Times New Roman" w:cs="Times New Roman"/>
          <w:sz w:val="24"/>
          <w:szCs w:val="24"/>
          <w:lang/>
        </w:rPr>
        <w:t xml:space="preserve">овог програма подстицати да региструју ситуације где је дошло до угрожавања општег добра ради интереса појединца и да о томе промишљају у смислу како </w:t>
      </w:r>
      <w:r>
        <w:rPr>
          <w:rFonts w:ascii="Times New Roman" w:hAnsi="Times New Roman" w:cs="Times New Roman"/>
          <w:sz w:val="24"/>
          <w:szCs w:val="24"/>
          <w:lang/>
        </w:rPr>
        <w:lastRenderedPageBreak/>
        <w:t xml:space="preserve">реаговати да се таква понашања смање (да ли су боље казне или подучавање људи о општем добру). </w:t>
      </w:r>
    </w:p>
    <w:p w:rsidR="00000000" w:rsidRDefault="000A2AFD">
      <w:pPr>
        <w:spacing w:line="252" w:lineRule="auto"/>
        <w:jc w:val="both"/>
        <w:rPr>
          <w:rFonts w:ascii="Times New Roman" w:hAnsi="Times New Roman" w:cs="Times New Roman"/>
          <w:sz w:val="24"/>
          <w:szCs w:val="24"/>
          <w:lang/>
        </w:rPr>
      </w:pPr>
      <w:r>
        <w:rPr>
          <w:rFonts w:ascii="Times New Roman" w:hAnsi="Times New Roman" w:cs="Times New Roman"/>
          <w:sz w:val="24"/>
          <w:szCs w:val="24"/>
          <w:lang/>
        </w:rPr>
        <w:tab/>
        <w:t>За рад на</w:t>
      </w:r>
      <w:r>
        <w:rPr>
          <w:rFonts w:ascii="Times New Roman" w:hAnsi="Times New Roman" w:cs="Times New Roman"/>
          <w:sz w:val="24"/>
          <w:szCs w:val="24"/>
          <w:lang/>
        </w:rPr>
        <w:t xml:space="preserve"> овој теми могу се користити различита издања којих има на тржишту а тичу се уопштено животних вредности или неких конкретно као што је нпр. другарство.</w:t>
      </w:r>
    </w:p>
    <w:p w:rsidR="00000000" w:rsidRDefault="000A2AFD">
      <w:pPr>
        <w:spacing w:line="252" w:lineRule="auto"/>
        <w:jc w:val="both"/>
        <w:rPr>
          <w:lang/>
        </w:rPr>
      </w:pPr>
      <w:r>
        <w:rPr>
          <w:rFonts w:ascii="Times New Roman" w:hAnsi="Times New Roman" w:cs="Times New Roman"/>
          <w:sz w:val="24"/>
          <w:szCs w:val="24"/>
          <w:lang/>
        </w:rPr>
        <w:tab/>
      </w:r>
    </w:p>
    <w:p w:rsidR="00000000" w:rsidRDefault="000A2AFD">
      <w:pPr>
        <w:spacing w:line="252" w:lineRule="auto"/>
        <w:jc w:val="both"/>
        <w:rPr>
          <w:lang/>
        </w:rPr>
      </w:pPr>
    </w:p>
    <w:p w:rsidR="00000000" w:rsidRDefault="000A2AFD">
      <w:pPr>
        <w:spacing w:line="252" w:lineRule="auto"/>
        <w:jc w:val="both"/>
        <w:rPr>
          <w:lang/>
        </w:rPr>
      </w:pPr>
      <w:r>
        <w:rPr>
          <w:rFonts w:ascii="Times New Roman" w:eastAsia="Times New Roman" w:hAnsi="Times New Roman" w:cs="Times New Roman"/>
          <w:sz w:val="24"/>
          <w:szCs w:val="24"/>
          <w:lang/>
        </w:rPr>
        <w:tab/>
      </w:r>
      <w:r>
        <w:rPr>
          <w:rFonts w:ascii="Times New Roman" w:eastAsia="Times New Roman" w:hAnsi="Times New Roman" w:cs="Times New Roman"/>
          <w:b/>
          <w:bCs/>
          <w:sz w:val="24"/>
          <w:szCs w:val="24"/>
          <w:lang/>
        </w:rPr>
        <w:t>ЉУДСКЕ ВРЛИНЕ</w:t>
      </w:r>
    </w:p>
    <w:p w:rsidR="00000000" w:rsidRDefault="000A2AFD">
      <w:pPr>
        <w:spacing w:line="252" w:lineRule="auto"/>
        <w:jc w:val="both"/>
        <w:rPr>
          <w:lang/>
        </w:rPr>
      </w:pPr>
    </w:p>
    <w:p w:rsidR="00000000" w:rsidRDefault="000A2AFD">
      <w:pPr>
        <w:spacing w:line="252" w:lineRule="auto"/>
        <w:ind w:firstLine="720"/>
        <w:jc w:val="both"/>
        <w:rPr>
          <w:rFonts w:ascii="Times New Roman" w:hAnsi="Times New Roman" w:cs="Times New Roman"/>
          <w:sz w:val="24"/>
          <w:szCs w:val="24"/>
          <w:lang/>
        </w:rPr>
      </w:pPr>
      <w:r>
        <w:rPr>
          <w:rFonts w:ascii="Times New Roman" w:hAnsi="Times New Roman" w:cs="Times New Roman"/>
          <w:sz w:val="24"/>
          <w:szCs w:val="24"/>
          <w:lang/>
        </w:rPr>
        <w:t>На причу о вредностима природно се надовезује промишљање о врлинама јер су вредности</w:t>
      </w:r>
      <w:r>
        <w:rPr>
          <w:rFonts w:ascii="Times New Roman" w:hAnsi="Times New Roman" w:cs="Times New Roman"/>
          <w:sz w:val="24"/>
          <w:szCs w:val="24"/>
          <w:lang/>
        </w:rPr>
        <w:t xml:space="preserve"> уверења која се преко врлина, као особина људи, манифестују у њиховом понашању. Још у античко време оне су истицане као важне за живот заједнице, односно као крајњи циљ живота или темељни принцип постојања. Тада су издвојене четири врлине по Платону (друг</w:t>
      </w:r>
      <w:r>
        <w:rPr>
          <w:rFonts w:ascii="Times New Roman" w:hAnsi="Times New Roman" w:cs="Times New Roman"/>
          <w:sz w:val="24"/>
          <w:szCs w:val="24"/>
          <w:lang/>
        </w:rPr>
        <w:t>и филозофи су имали извесне измене и допуне), и то:</w:t>
      </w:r>
    </w:p>
    <w:p w:rsidR="00000000" w:rsidRDefault="000A2AFD">
      <w:pPr>
        <w:numPr>
          <w:ilvl w:val="0"/>
          <w:numId w:val="4"/>
        </w:numPr>
        <w:spacing w:line="252" w:lineRule="auto"/>
        <w:jc w:val="both"/>
        <w:rPr>
          <w:rFonts w:ascii="Times New Roman" w:hAnsi="Times New Roman" w:cs="Times New Roman"/>
          <w:sz w:val="24"/>
          <w:szCs w:val="24"/>
          <w:lang/>
        </w:rPr>
      </w:pPr>
      <w:r>
        <w:rPr>
          <w:rFonts w:ascii="Times New Roman" w:hAnsi="Times New Roman" w:cs="Times New Roman"/>
          <w:sz w:val="24"/>
          <w:szCs w:val="24"/>
          <w:lang/>
        </w:rPr>
        <w:t>разборитост (лакоћа увиђања шта треба чинити у различитим животним ситуацијама);</w:t>
      </w:r>
    </w:p>
    <w:p w:rsidR="00000000" w:rsidRDefault="000A2AFD">
      <w:pPr>
        <w:numPr>
          <w:ilvl w:val="0"/>
          <w:numId w:val="4"/>
        </w:numPr>
        <w:spacing w:line="252" w:lineRule="auto"/>
        <w:jc w:val="both"/>
        <w:rPr>
          <w:rFonts w:ascii="Times New Roman" w:hAnsi="Times New Roman" w:cs="Times New Roman"/>
          <w:sz w:val="24"/>
          <w:szCs w:val="24"/>
          <w:lang/>
        </w:rPr>
      </w:pPr>
      <w:r>
        <w:rPr>
          <w:rFonts w:ascii="Times New Roman" w:hAnsi="Times New Roman" w:cs="Times New Roman"/>
          <w:sz w:val="24"/>
          <w:szCs w:val="24"/>
          <w:lang/>
        </w:rPr>
        <w:t>праведност (трајно расположење за дати свакоме што му припада);</w:t>
      </w:r>
    </w:p>
    <w:p w:rsidR="00000000" w:rsidRDefault="000A2AFD">
      <w:pPr>
        <w:numPr>
          <w:ilvl w:val="0"/>
          <w:numId w:val="4"/>
        </w:numPr>
        <w:spacing w:line="252" w:lineRule="auto"/>
        <w:jc w:val="both"/>
        <w:rPr>
          <w:rFonts w:ascii="Times New Roman" w:hAnsi="Times New Roman" w:cs="Times New Roman"/>
          <w:sz w:val="24"/>
          <w:szCs w:val="24"/>
          <w:lang/>
        </w:rPr>
      </w:pPr>
      <w:r>
        <w:rPr>
          <w:rFonts w:ascii="Times New Roman" w:hAnsi="Times New Roman" w:cs="Times New Roman"/>
          <w:sz w:val="24"/>
          <w:szCs w:val="24"/>
          <w:lang/>
        </w:rPr>
        <w:t>умереност (лакоћа управљања тежњама и њихово држање у грани</w:t>
      </w:r>
      <w:r>
        <w:rPr>
          <w:rFonts w:ascii="Times New Roman" w:hAnsi="Times New Roman" w:cs="Times New Roman"/>
          <w:sz w:val="24"/>
          <w:szCs w:val="24"/>
          <w:lang/>
        </w:rPr>
        <w:t>цама разума);</w:t>
      </w:r>
    </w:p>
    <w:p w:rsidR="00000000" w:rsidRDefault="000A2AFD">
      <w:pPr>
        <w:numPr>
          <w:ilvl w:val="0"/>
          <w:numId w:val="4"/>
        </w:numPr>
        <w:spacing w:line="252" w:lineRule="auto"/>
        <w:jc w:val="both"/>
        <w:rPr>
          <w:rFonts w:ascii="Times New Roman" w:hAnsi="Times New Roman" w:cs="Times New Roman"/>
          <w:sz w:val="24"/>
          <w:szCs w:val="24"/>
          <w:lang/>
        </w:rPr>
      </w:pPr>
      <w:r>
        <w:rPr>
          <w:rFonts w:ascii="Times New Roman" w:hAnsi="Times New Roman" w:cs="Times New Roman"/>
          <w:sz w:val="24"/>
          <w:szCs w:val="24"/>
          <w:lang/>
        </w:rPr>
        <w:t>храброст (лакоћа свладавања тешкоћа у вршењу добра).</w:t>
      </w:r>
    </w:p>
    <w:p w:rsidR="00000000" w:rsidRDefault="000A2AFD">
      <w:pPr>
        <w:spacing w:line="252" w:lineRule="auto"/>
        <w:jc w:val="both"/>
        <w:rPr>
          <w:rFonts w:ascii="Times New Roman" w:hAnsi="Times New Roman" w:cs="Times New Roman"/>
          <w:sz w:val="24"/>
          <w:szCs w:val="24"/>
          <w:lang/>
        </w:rPr>
      </w:pPr>
    </w:p>
    <w:p w:rsidR="00000000" w:rsidRDefault="000A2AFD">
      <w:pPr>
        <w:spacing w:line="252" w:lineRule="auto"/>
        <w:ind w:firstLine="720"/>
        <w:jc w:val="both"/>
        <w:rPr>
          <w:rFonts w:ascii="Times New Roman" w:hAnsi="Times New Roman" w:cs="Times New Roman"/>
          <w:sz w:val="24"/>
          <w:szCs w:val="24"/>
          <w:lang/>
        </w:rPr>
      </w:pPr>
      <w:r>
        <w:rPr>
          <w:rFonts w:ascii="Times New Roman" w:hAnsi="Times New Roman" w:cs="Times New Roman"/>
          <w:sz w:val="24"/>
          <w:szCs w:val="24"/>
          <w:lang/>
        </w:rPr>
        <w:t>Данас говоримо о већем броју врлина али у суштини може се рећи да су ове четири окосница. Нпр. без врлина истинољубивости, емпатичности, одговорности нема праведности. У овом програму напр</w:t>
      </w:r>
      <w:r>
        <w:rPr>
          <w:rFonts w:ascii="Times New Roman" w:hAnsi="Times New Roman" w:cs="Times New Roman"/>
          <w:sz w:val="24"/>
          <w:szCs w:val="24"/>
          <w:lang/>
        </w:rPr>
        <w:t xml:space="preserve">ављен је избор неких врлина али наставник има слободу да листу допуњује (нпр. храброст, умереност, племенитост...) и да повезује међусобно врлине јер се оне у животу појединца често здружено појављују. Издвајамо врлину </w:t>
      </w:r>
      <w:r>
        <w:rPr>
          <w:rFonts w:ascii="Times New Roman" w:hAnsi="Times New Roman" w:cs="Times New Roman"/>
          <w:i/>
          <w:iCs/>
          <w:sz w:val="24"/>
          <w:szCs w:val="24"/>
          <w:lang/>
        </w:rPr>
        <w:t>одговорност</w:t>
      </w:r>
      <w:r>
        <w:rPr>
          <w:rFonts w:ascii="Times New Roman" w:hAnsi="Times New Roman" w:cs="Times New Roman"/>
          <w:sz w:val="24"/>
          <w:szCs w:val="24"/>
          <w:lang/>
        </w:rPr>
        <w:t xml:space="preserve"> коју треба континуирано п</w:t>
      </w:r>
      <w:r>
        <w:rPr>
          <w:rFonts w:ascii="Times New Roman" w:hAnsi="Times New Roman" w:cs="Times New Roman"/>
          <w:sz w:val="24"/>
          <w:szCs w:val="24"/>
          <w:lang/>
        </w:rPr>
        <w:t>ровлачити током рада на различитим садржајима како би се остварио очекивани исход програма који тражи од ученика да има одговорност за своје понашање.</w:t>
      </w:r>
    </w:p>
    <w:p w:rsidR="00000000" w:rsidRDefault="000A2AFD">
      <w:pPr>
        <w:spacing w:line="252" w:lineRule="auto"/>
        <w:ind w:firstLine="720"/>
        <w:jc w:val="both"/>
        <w:rPr>
          <w:rFonts w:ascii="Times New Roman" w:hAnsi="Times New Roman" w:cs="Times New Roman"/>
          <w:sz w:val="24"/>
          <w:szCs w:val="24"/>
          <w:lang/>
        </w:rPr>
      </w:pPr>
    </w:p>
    <w:p w:rsidR="00000000" w:rsidRDefault="000A2AFD">
      <w:pPr>
        <w:spacing w:line="252" w:lineRule="auto"/>
        <w:ind w:firstLine="720"/>
        <w:jc w:val="both"/>
        <w:rPr>
          <w:rFonts w:ascii="Times New Roman" w:hAnsi="Times New Roman" w:cs="Times New Roman"/>
          <w:sz w:val="24"/>
          <w:szCs w:val="24"/>
          <w:lang/>
        </w:rPr>
      </w:pPr>
      <w:r>
        <w:rPr>
          <w:rFonts w:ascii="Times New Roman" w:hAnsi="Times New Roman" w:cs="Times New Roman"/>
          <w:sz w:val="24"/>
          <w:szCs w:val="24"/>
          <w:lang/>
        </w:rPr>
        <w:t>Нажалост, искуство људске цивилизације показује да се она одвија између доброг и лошег јер сви људи имај</w:t>
      </w:r>
      <w:r>
        <w:rPr>
          <w:rFonts w:ascii="Times New Roman" w:hAnsi="Times New Roman" w:cs="Times New Roman"/>
          <w:sz w:val="24"/>
          <w:szCs w:val="24"/>
          <w:lang/>
        </w:rPr>
        <w:t>у и врлине и мане. Ипак, цивилизација опстаје захваљујући ономе што је у човеку добро. Неко је рекао да су емпатија, толеранција, поштовање, солидарност “лепак” који одржава људску заједницу. Како оне нису урођене одговорност је одраслих да их код деце и м</w:t>
      </w:r>
      <w:r>
        <w:rPr>
          <w:rFonts w:ascii="Times New Roman" w:hAnsi="Times New Roman" w:cs="Times New Roman"/>
          <w:sz w:val="24"/>
          <w:szCs w:val="24"/>
          <w:lang/>
        </w:rPr>
        <w:t xml:space="preserve">ладих развијају. </w:t>
      </w:r>
    </w:p>
    <w:p w:rsidR="00000000" w:rsidRDefault="000A2AFD">
      <w:pPr>
        <w:spacing w:line="252" w:lineRule="auto"/>
        <w:ind w:firstLine="720"/>
        <w:jc w:val="both"/>
        <w:rPr>
          <w:rFonts w:ascii="Times New Roman" w:hAnsi="Times New Roman" w:cs="Times New Roman"/>
          <w:sz w:val="24"/>
          <w:szCs w:val="24"/>
          <w:lang/>
        </w:rPr>
      </w:pPr>
    </w:p>
    <w:p w:rsidR="00000000" w:rsidRDefault="000A2AFD">
      <w:pPr>
        <w:spacing w:line="252" w:lineRule="auto"/>
        <w:ind w:firstLine="720"/>
        <w:jc w:val="both"/>
        <w:rPr>
          <w:rFonts w:ascii="Times New Roman" w:hAnsi="Times New Roman" w:cs="Times New Roman"/>
          <w:sz w:val="24"/>
          <w:szCs w:val="24"/>
          <w:lang/>
        </w:rPr>
      </w:pPr>
      <w:r>
        <w:rPr>
          <w:rFonts w:ascii="Times New Roman" w:hAnsi="Times New Roman" w:cs="Times New Roman"/>
          <w:sz w:val="24"/>
          <w:szCs w:val="24"/>
          <w:lang/>
        </w:rPr>
        <w:t>О врлинама свакако није прикладно држати предавања. Због специфичности садржаја најбоље је да се користе изабране приче, филмови или студије случаја као подлога за разговор и промишљање о врлинама. Ученике треба водити тако да препознају</w:t>
      </w:r>
      <w:r>
        <w:rPr>
          <w:rFonts w:ascii="Times New Roman" w:hAnsi="Times New Roman" w:cs="Times New Roman"/>
          <w:sz w:val="24"/>
          <w:szCs w:val="24"/>
          <w:lang/>
        </w:rPr>
        <w:t xml:space="preserve"> мотивационо дејство врлина, односно да наше понашање има везе не само са нашим потребама већ и са нашим вредностима и врлинама. Да ли ће особа која нађе новчаник пун пара уложити труд да пронађе власника или ће новац задржати за себе не зависи од способно</w:t>
      </w:r>
      <w:r>
        <w:rPr>
          <w:rFonts w:ascii="Times New Roman" w:hAnsi="Times New Roman" w:cs="Times New Roman"/>
          <w:sz w:val="24"/>
          <w:szCs w:val="24"/>
          <w:lang/>
        </w:rPr>
        <w:t xml:space="preserve">сти, па чак ни потреба јер најчешће особе које враћају пронађени новац нису богате. То су особе које краси врлина поштење. По природи ствари врлине и мане се појављују као гроздови где једна другу привлаче. На пример, похлепан човек може бити </w:t>
      </w:r>
      <w:r>
        <w:rPr>
          <w:rFonts w:ascii="Times New Roman" w:hAnsi="Times New Roman" w:cs="Times New Roman"/>
          <w:sz w:val="24"/>
          <w:szCs w:val="24"/>
          <w:lang/>
        </w:rPr>
        <w:lastRenderedPageBreak/>
        <w:t>склон крађи и</w:t>
      </w:r>
      <w:r>
        <w:rPr>
          <w:rFonts w:ascii="Times New Roman" w:hAnsi="Times New Roman" w:cs="Times New Roman"/>
          <w:sz w:val="24"/>
          <w:szCs w:val="24"/>
          <w:lang/>
        </w:rPr>
        <w:t xml:space="preserve"> лагању, а правдољубив поштовању и толеранцији. Рад са ученицима треба да иде у правцу увида да врлине нису ексклузива која се појављује само у ванредним ситуацијама нпр. пожару, земљотресу, пандемији. Оне су саставни део живота и појављују се у различитим</w:t>
      </w:r>
      <w:r>
        <w:rPr>
          <w:rFonts w:ascii="Times New Roman" w:hAnsi="Times New Roman" w:cs="Times New Roman"/>
          <w:sz w:val="24"/>
          <w:szCs w:val="24"/>
          <w:lang/>
        </w:rPr>
        <w:t xml:space="preserve"> свакодневним ситуацијама. Такође, карактерише их нека врста “заразности” односно, кад смо окружени људима са врлинама то позитивно делује на нас да се и наше врлине испоље. Нажалост, исто је и са манама. Уколико нас неко упорно лаже, то подстиче и нас да </w:t>
      </w:r>
      <w:r>
        <w:rPr>
          <w:rFonts w:ascii="Times New Roman" w:hAnsi="Times New Roman" w:cs="Times New Roman"/>
          <w:sz w:val="24"/>
          <w:szCs w:val="24"/>
          <w:lang/>
        </w:rPr>
        <w:t xml:space="preserve">и ми не будемо искрени према тој особи. </w:t>
      </w:r>
    </w:p>
    <w:p w:rsidR="00000000" w:rsidRDefault="000A2AFD">
      <w:pPr>
        <w:spacing w:line="252" w:lineRule="auto"/>
        <w:ind w:firstLine="720"/>
        <w:jc w:val="both"/>
        <w:rPr>
          <w:rFonts w:ascii="Times New Roman" w:hAnsi="Times New Roman" w:cs="Times New Roman"/>
          <w:sz w:val="24"/>
          <w:szCs w:val="24"/>
          <w:lang/>
        </w:rPr>
      </w:pPr>
    </w:p>
    <w:p w:rsidR="00000000" w:rsidRDefault="000A2AFD">
      <w:pPr>
        <w:spacing w:line="252" w:lineRule="auto"/>
        <w:ind w:firstLine="720"/>
        <w:jc w:val="both"/>
        <w:rPr>
          <w:lang/>
        </w:rPr>
      </w:pPr>
      <w:r>
        <w:rPr>
          <w:rFonts w:ascii="Times New Roman" w:hAnsi="Times New Roman" w:cs="Times New Roman"/>
          <w:sz w:val="24"/>
          <w:szCs w:val="24"/>
          <w:lang/>
        </w:rPr>
        <w:t>Ученицима треба скренути пажњу да се понашање у складу са вредностима и врлинама појављује код особа које су зреле, независне, самоуверене и немају страх да ће ако нпр. бране права слабијих бити одбачени у друштву.</w:t>
      </w:r>
      <w:r>
        <w:rPr>
          <w:rFonts w:ascii="Times New Roman" w:hAnsi="Times New Roman" w:cs="Times New Roman"/>
          <w:sz w:val="24"/>
          <w:szCs w:val="24"/>
          <w:lang/>
        </w:rPr>
        <w:t xml:space="preserve"> Они то раде зато што верују да сви људи треба да имају иста права а то је унутрашњи осећај за праведност. Програмом није предвиђено да се са ученицима обрађује морал али то је сродна тематика и неминовно ће бити повезивања јер моралност представља вреднос</w:t>
      </w:r>
      <w:r>
        <w:rPr>
          <w:rFonts w:ascii="Times New Roman" w:hAnsi="Times New Roman" w:cs="Times New Roman"/>
          <w:sz w:val="24"/>
          <w:szCs w:val="24"/>
          <w:lang/>
        </w:rPr>
        <w:t>но одређење шта је исправно а шта није а ученици свакако разликују морално од неморалног понашања. Међутим, за њихов узраст довољно је разговарати о вредностима и врлинама и њиховом манифестовању у понашању.</w:t>
      </w:r>
    </w:p>
    <w:p w:rsidR="00000000" w:rsidRDefault="000A2AFD">
      <w:pPr>
        <w:spacing w:line="252" w:lineRule="auto"/>
        <w:ind w:firstLine="720"/>
        <w:jc w:val="both"/>
        <w:rPr>
          <w:lang/>
        </w:rPr>
      </w:pPr>
    </w:p>
    <w:p w:rsidR="00000000" w:rsidRDefault="000A2AFD">
      <w:pPr>
        <w:spacing w:line="252" w:lineRule="auto"/>
        <w:ind w:firstLine="720"/>
        <w:jc w:val="both"/>
        <w:rPr>
          <w:rFonts w:ascii="Times New Roman" w:hAnsi="Times New Roman" w:cs="Times New Roman"/>
          <w:sz w:val="24"/>
          <w:szCs w:val="24"/>
          <w:lang/>
        </w:rPr>
      </w:pPr>
      <w:r>
        <w:rPr>
          <w:rFonts w:ascii="Times New Roman" w:hAnsi="Times New Roman" w:cs="Times New Roman"/>
          <w:sz w:val="24"/>
          <w:szCs w:val="24"/>
          <w:lang/>
        </w:rPr>
        <w:t>Како се програм реализује са ученицима од 11 до</w:t>
      </w:r>
      <w:r>
        <w:rPr>
          <w:rFonts w:ascii="Times New Roman" w:hAnsi="Times New Roman" w:cs="Times New Roman"/>
          <w:sz w:val="24"/>
          <w:szCs w:val="24"/>
          <w:lang/>
        </w:rPr>
        <w:t xml:space="preserve"> 13 година који су у интензивном процесу социјалног развоја за њих је још увек важно шта други мисле о њима, имају слабу отпорност на притиске вршњака и страх да ће бити етикетирани и одбачени ако ураде нешто што група којој припадају или желе да припадају</w:t>
      </w:r>
      <w:r>
        <w:rPr>
          <w:rFonts w:ascii="Times New Roman" w:hAnsi="Times New Roman" w:cs="Times New Roman"/>
          <w:sz w:val="24"/>
          <w:szCs w:val="24"/>
          <w:lang/>
        </w:rPr>
        <w:t xml:space="preserve"> не прихвата (нпр. ученици који воле да уче често добијају “етикету” штребера). Због тога се дешава да не поступају у складу са својим потребама, осећањима, вредностима, врлинама. То им наравно не прија, уноси немир али потреба за припадањем групи вршњака </w:t>
      </w:r>
      <w:r>
        <w:rPr>
          <w:rFonts w:ascii="Times New Roman" w:hAnsi="Times New Roman" w:cs="Times New Roman"/>
          <w:sz w:val="24"/>
          <w:szCs w:val="24"/>
          <w:lang/>
        </w:rPr>
        <w:t>је јача. Међутим, то је прави период да се ученици охрабрују да буду независни, самоприхватајући, храбри у изношењу својих врлина и да се понашају у складу са сопственим вредностима.</w:t>
      </w:r>
      <w:r>
        <w:rPr>
          <w:rFonts w:ascii="Times New Roman" w:hAnsi="Times New Roman" w:cs="Times New Roman"/>
          <w:color w:val="FF3333"/>
          <w:sz w:val="24"/>
          <w:szCs w:val="24"/>
          <w:lang/>
        </w:rPr>
        <w:t xml:space="preserve"> </w:t>
      </w:r>
      <w:r>
        <w:rPr>
          <w:rFonts w:ascii="Times New Roman" w:hAnsi="Times New Roman" w:cs="Times New Roman"/>
          <w:sz w:val="24"/>
          <w:szCs w:val="24"/>
          <w:lang/>
        </w:rPr>
        <w:t xml:space="preserve">Рад на овој тематској целини треба да буде избалансиран између уважавања </w:t>
      </w:r>
      <w:r>
        <w:rPr>
          <w:rFonts w:ascii="Times New Roman" w:hAnsi="Times New Roman" w:cs="Times New Roman"/>
          <w:sz w:val="24"/>
          <w:szCs w:val="24"/>
          <w:lang/>
        </w:rPr>
        <w:t>развојних потреба ученика у процесу њихове социјализације и подстицања онога што су пожељна уверења и понашања. Главни ослонац у таквом раду увек је добробит појединца и заједнице. Са одрастањем та овисност о друге се смањује а повећава се храброст да се б</w:t>
      </w:r>
      <w:r>
        <w:rPr>
          <w:rFonts w:ascii="Times New Roman" w:hAnsi="Times New Roman" w:cs="Times New Roman"/>
          <w:sz w:val="24"/>
          <w:szCs w:val="24"/>
          <w:lang/>
        </w:rPr>
        <w:t>уде свој. Зато се може рећи да садашњи рад са ученицама тек ће касније, кад они одрасту, дати ефекте.</w:t>
      </w:r>
    </w:p>
    <w:p w:rsidR="00000000" w:rsidRDefault="000A2AFD">
      <w:pPr>
        <w:spacing w:line="252" w:lineRule="auto"/>
        <w:ind w:firstLine="720"/>
        <w:jc w:val="both"/>
        <w:rPr>
          <w:rFonts w:ascii="Times New Roman" w:hAnsi="Times New Roman" w:cs="Times New Roman"/>
          <w:sz w:val="24"/>
          <w:szCs w:val="24"/>
          <w:lang/>
        </w:rPr>
      </w:pPr>
    </w:p>
    <w:p w:rsidR="00000000" w:rsidRDefault="000A2AFD">
      <w:pPr>
        <w:spacing w:line="252" w:lineRule="auto"/>
        <w:jc w:val="both"/>
        <w:rPr>
          <w:rFonts w:ascii="Times New Roman" w:hAnsi="Times New Roman" w:cs="Times New Roman"/>
          <w:sz w:val="24"/>
          <w:szCs w:val="24"/>
          <w:lang/>
        </w:rPr>
      </w:pPr>
      <w:r>
        <w:rPr>
          <w:rFonts w:ascii="Times New Roman" w:hAnsi="Times New Roman" w:cs="Times New Roman"/>
          <w:sz w:val="24"/>
          <w:szCs w:val="24"/>
          <w:lang/>
        </w:rPr>
        <w:tab/>
        <w:t>Као и код претходне теме ученике у причу о врлинама треба увести пажљиво, изабраним подстицајем. На пример, ученицима се може испричати причао Александр</w:t>
      </w:r>
      <w:r>
        <w:rPr>
          <w:rFonts w:ascii="Times New Roman" w:hAnsi="Times New Roman" w:cs="Times New Roman"/>
          <w:sz w:val="24"/>
          <w:szCs w:val="24"/>
          <w:lang/>
        </w:rPr>
        <w:t>у Флемингу, научнику који је задужио човечанство открићем пеницилина (</w:t>
      </w:r>
      <w:hyperlink r:id="rId16" w:history="1">
        <w:r>
          <w:rPr>
            <w:rStyle w:val="Hyperlink"/>
            <w:rFonts w:ascii="Times New Roman" w:hAnsi="Times New Roman" w:cs="Times New Roman"/>
            <w:color w:val="2F5496"/>
            <w:sz w:val="24"/>
            <w:szCs w:val="24"/>
            <w:lang/>
          </w:rPr>
          <w:t>Priča o zahvalnosti - David Naum</w:t>
        </w:r>
        <w:r>
          <w:rPr>
            <w:rStyle w:val="Hyperlink"/>
            <w:rFonts w:ascii="Times New Roman" w:hAnsi="Times New Roman" w:cs="Times New Roman"/>
            <w:color w:val="000000"/>
            <w:sz w:val="24"/>
            <w:szCs w:val="24"/>
            <w:lang/>
          </w:rPr>
          <w:t>)</w:t>
        </w:r>
      </w:hyperlink>
      <w:r>
        <w:rPr>
          <w:rFonts w:ascii="Times New Roman" w:hAnsi="Times New Roman" w:cs="Times New Roman"/>
          <w:sz w:val="24"/>
          <w:szCs w:val="24"/>
          <w:lang/>
        </w:rPr>
        <w:t>. Прича је добра за разговор на тему да ли се добро добр</w:t>
      </w:r>
      <w:r>
        <w:rPr>
          <w:rFonts w:ascii="Times New Roman" w:hAnsi="Times New Roman" w:cs="Times New Roman"/>
          <w:sz w:val="24"/>
          <w:szCs w:val="24"/>
          <w:lang/>
        </w:rPr>
        <w:t>им враћа, да ли је награда већ само чињење доброг дела, да ли људи препознају туђе врлине, шта је захвалност и на које све начине се може исказати... Још боље ако је подстицај прича о особи која је просторно и/или временски блиска ученицима а красе је неке</w:t>
      </w:r>
      <w:r>
        <w:rPr>
          <w:rFonts w:ascii="Times New Roman" w:hAnsi="Times New Roman" w:cs="Times New Roman"/>
          <w:sz w:val="24"/>
          <w:szCs w:val="24"/>
          <w:lang/>
        </w:rPr>
        <w:t xml:space="preserve"> врлине.</w:t>
      </w:r>
    </w:p>
    <w:p w:rsidR="00000000" w:rsidRDefault="000A2AFD">
      <w:pPr>
        <w:spacing w:line="252" w:lineRule="auto"/>
        <w:jc w:val="both"/>
        <w:rPr>
          <w:rFonts w:ascii="Times New Roman" w:hAnsi="Times New Roman" w:cs="Times New Roman"/>
          <w:sz w:val="24"/>
          <w:szCs w:val="24"/>
          <w:lang/>
        </w:rPr>
      </w:pPr>
    </w:p>
    <w:p w:rsidR="00000000" w:rsidRDefault="000A2AFD">
      <w:pPr>
        <w:spacing w:line="252" w:lineRule="auto"/>
        <w:jc w:val="both"/>
        <w:rPr>
          <w:rFonts w:ascii="Times New Roman" w:hAnsi="Times New Roman" w:cs="Times New Roman"/>
          <w:sz w:val="24"/>
          <w:szCs w:val="24"/>
          <w:lang/>
        </w:rPr>
      </w:pPr>
      <w:r>
        <w:rPr>
          <w:rFonts w:ascii="Times New Roman" w:hAnsi="Times New Roman" w:cs="Times New Roman"/>
          <w:sz w:val="24"/>
          <w:szCs w:val="24"/>
          <w:lang/>
        </w:rPr>
        <w:tab/>
        <w:t>Следећа активност може бити у пару, при чему сваки пар добија по једну врлину и задатак да наведе понашање у коме се препознаје да особа која се тако понаша има ту врлину. Нпр. за врлину одмереност опис понашања могао би бити: дечак купује патик</w:t>
      </w:r>
      <w:r>
        <w:rPr>
          <w:rFonts w:ascii="Times New Roman" w:hAnsi="Times New Roman" w:cs="Times New Roman"/>
          <w:sz w:val="24"/>
          <w:szCs w:val="24"/>
          <w:lang/>
        </w:rPr>
        <w:t xml:space="preserve">е, </w:t>
      </w:r>
      <w:r>
        <w:rPr>
          <w:rFonts w:ascii="Times New Roman" w:hAnsi="Times New Roman" w:cs="Times New Roman"/>
          <w:sz w:val="24"/>
          <w:szCs w:val="24"/>
          <w:lang/>
        </w:rPr>
        <w:lastRenderedPageBreak/>
        <w:t>родитељи су му рекли да може да изабере шта жели јер му је био рођендан, он бира патике које нису много скупе и нису познате марке јер су добре, лепо изгледају и удобне су. Нема страх да ће му се другари смејати што није купио патике познате марке. Вежб</w:t>
      </w:r>
      <w:r>
        <w:rPr>
          <w:rFonts w:ascii="Times New Roman" w:hAnsi="Times New Roman" w:cs="Times New Roman"/>
          <w:sz w:val="24"/>
          <w:szCs w:val="24"/>
          <w:lang/>
        </w:rPr>
        <w:t>а се може наставити тако што ће парови добити комбинацију две врлине да осмисле одговарајуће понашање. Нпр. за врлине емпатија и истинољубивост опис понашања може бити: две другарице су у сукобу јер једна тврди да је друга свима рекла њену тајну. Особа кој</w:t>
      </w:r>
      <w:r>
        <w:rPr>
          <w:rFonts w:ascii="Times New Roman" w:hAnsi="Times New Roman" w:cs="Times New Roman"/>
          <w:sz w:val="24"/>
          <w:szCs w:val="24"/>
          <w:lang/>
        </w:rPr>
        <w:t>а је емпатична и истинољубива може рећи да разуме прву девојчицу колико је повређена јер нико не воли да се тајне шире (емпатија), али да је истина да друга девојчица то није никоме рекла (истинољубивост) и да треба испитати ко је то урадио. Овакве вежбе с</w:t>
      </w:r>
      <w:r>
        <w:rPr>
          <w:rFonts w:ascii="Times New Roman" w:hAnsi="Times New Roman" w:cs="Times New Roman"/>
          <w:sz w:val="24"/>
          <w:szCs w:val="24"/>
          <w:lang/>
        </w:rPr>
        <w:t>у захтевне и наставник треба да помогне ученицима наводећи различите примере.</w:t>
      </w:r>
    </w:p>
    <w:p w:rsidR="00000000" w:rsidRDefault="000A2AFD">
      <w:pPr>
        <w:spacing w:line="252" w:lineRule="auto"/>
        <w:jc w:val="both"/>
        <w:rPr>
          <w:rFonts w:ascii="Times New Roman" w:hAnsi="Times New Roman" w:cs="Times New Roman"/>
          <w:sz w:val="24"/>
          <w:szCs w:val="24"/>
          <w:lang/>
        </w:rPr>
      </w:pPr>
      <w:r>
        <w:rPr>
          <w:rFonts w:ascii="Times New Roman" w:hAnsi="Times New Roman" w:cs="Times New Roman"/>
          <w:sz w:val="24"/>
          <w:szCs w:val="24"/>
          <w:lang/>
        </w:rPr>
        <w:tab/>
      </w:r>
    </w:p>
    <w:p w:rsidR="00000000" w:rsidRDefault="000A2AFD">
      <w:pPr>
        <w:spacing w:line="252" w:lineRule="auto"/>
        <w:jc w:val="both"/>
        <w:rPr>
          <w:lang/>
        </w:rPr>
      </w:pPr>
      <w:r>
        <w:rPr>
          <w:rFonts w:ascii="Times New Roman" w:hAnsi="Times New Roman" w:cs="Times New Roman"/>
          <w:sz w:val="24"/>
          <w:szCs w:val="24"/>
          <w:lang/>
        </w:rPr>
        <w:tab/>
        <w:t>У наставку може се од ученика тражити неки вид рефлексије и саморефлексије, у смислу да препознају своје врлине и врлине људи око себе (родитеља, брата, сестре, бабе, деде, те</w:t>
      </w:r>
      <w:r>
        <w:rPr>
          <w:rFonts w:ascii="Times New Roman" w:hAnsi="Times New Roman" w:cs="Times New Roman"/>
          <w:sz w:val="24"/>
          <w:szCs w:val="24"/>
          <w:lang/>
        </w:rPr>
        <w:t>тке, другара, наставника...). Може се очекивати да ученици имају тешкоће око именовања врлина. То се може решити тако што ће ученик описати нечије понашање а затим ће сви заједно покушати да одреде да ли је у основи тог понашања п</w:t>
      </w:r>
      <w:r>
        <w:rPr>
          <w:rFonts w:ascii="Times New Roman" w:eastAsia="Times New Roman" w:hAnsi="Times New Roman" w:cs="Times New Roman"/>
          <w:color w:val="auto"/>
          <w:sz w:val="24"/>
          <w:szCs w:val="24"/>
          <w:lang/>
        </w:rPr>
        <w:t>раведност, истинољубивост,</w:t>
      </w:r>
      <w:r>
        <w:rPr>
          <w:rFonts w:ascii="Times New Roman" w:eastAsia="Times New Roman" w:hAnsi="Times New Roman" w:cs="Times New Roman"/>
          <w:color w:val="auto"/>
          <w:sz w:val="24"/>
          <w:szCs w:val="24"/>
          <w:lang/>
        </w:rPr>
        <w:t xml:space="preserve"> одмереност, поштење, великодушност или нека друга врлина. Претходна вежба и ова заправо имају исти циљ а то је дубље разумевање врлина и њихово испољавање у понашању људи.</w:t>
      </w:r>
    </w:p>
    <w:p w:rsidR="00000000" w:rsidRDefault="000A2AFD">
      <w:pPr>
        <w:spacing w:line="252" w:lineRule="auto"/>
        <w:jc w:val="both"/>
        <w:rPr>
          <w:lang/>
        </w:rPr>
      </w:pPr>
    </w:p>
    <w:p w:rsidR="00000000" w:rsidRDefault="000A2AFD">
      <w:pPr>
        <w:spacing w:line="252" w:lineRule="auto"/>
        <w:jc w:val="both"/>
        <w:rPr>
          <w:lang/>
        </w:rPr>
      </w:pPr>
      <w:r>
        <w:rPr>
          <w:rFonts w:ascii="Times New Roman" w:eastAsia="Times New Roman" w:hAnsi="Times New Roman" w:cs="Times New Roman"/>
          <w:color w:val="auto"/>
          <w:sz w:val="24"/>
          <w:szCs w:val="24"/>
          <w:lang/>
        </w:rPr>
        <w:tab/>
        <w:t>Исти циљ има и активност у којој се од ученика тражи да разговарају са својим уку</w:t>
      </w:r>
      <w:r>
        <w:rPr>
          <w:rFonts w:ascii="Times New Roman" w:eastAsia="Times New Roman" w:hAnsi="Times New Roman" w:cs="Times New Roman"/>
          <w:color w:val="auto"/>
          <w:sz w:val="24"/>
          <w:szCs w:val="24"/>
          <w:lang/>
        </w:rPr>
        <w:t xml:space="preserve">ћанима коју врлину они посебно цене и зашто, како би о томе причали на часу. Све активности које ученицима приближавају врлине као нешто што није ни ретко ни имагинарно добродошле су. То је неопходно зато што су ученици превише изложени информацијама које </w:t>
      </w:r>
      <w:r>
        <w:rPr>
          <w:rFonts w:ascii="Times New Roman" w:eastAsia="Times New Roman" w:hAnsi="Times New Roman" w:cs="Times New Roman"/>
          <w:color w:val="auto"/>
          <w:sz w:val="24"/>
          <w:szCs w:val="24"/>
          <w:lang/>
        </w:rPr>
        <w:t>говоре о понашању људи који су урадили нешто лоше (возили под дејством алкохола, прелазили улицу где није дозвољено, обили трафику, направили лажни налог на друштвеној мрежи, слагали...). Удружено са порукама које фаворизују да неко вреди онолико колико до</w:t>
      </w:r>
      <w:r>
        <w:rPr>
          <w:rFonts w:ascii="Times New Roman" w:eastAsia="Times New Roman" w:hAnsi="Times New Roman" w:cs="Times New Roman"/>
          <w:color w:val="auto"/>
          <w:sz w:val="24"/>
          <w:szCs w:val="24"/>
          <w:lang/>
        </w:rPr>
        <w:t>бар аутомобил вози или где летује, младима заиста није лако да на прави начин створе слику о свету око себе и граде своје вредности и врлине. Понашање људи, усмерено на добробит појединаца и заједнице, остаје у сенци и ствара се утисак да тога нема или чак</w:t>
      </w:r>
      <w:r>
        <w:rPr>
          <w:rFonts w:ascii="Times New Roman" w:eastAsia="Times New Roman" w:hAnsi="Times New Roman" w:cs="Times New Roman"/>
          <w:color w:val="auto"/>
          <w:sz w:val="24"/>
          <w:szCs w:val="24"/>
          <w:lang/>
        </w:rPr>
        <w:t xml:space="preserve"> да је такво понашање непожељно (нпр. мишљење да данас није добро бити поштен или одмерен...). Зато је неопходно посебну пажњу посветити том сегменту рада на врлинама која се повезује са следећом тематском целином о социјалним вештинама. Ту се посебно мисл</w:t>
      </w:r>
      <w:r>
        <w:rPr>
          <w:rFonts w:ascii="Times New Roman" w:eastAsia="Times New Roman" w:hAnsi="Times New Roman" w:cs="Times New Roman"/>
          <w:color w:val="auto"/>
          <w:sz w:val="24"/>
          <w:szCs w:val="24"/>
          <w:lang/>
        </w:rPr>
        <w:t>и на асертивност као вештину која помаже људима да се боре за своја права а да не угрожавају друге. Асертивност се поставља као најбоља солуција између агресивности и пасивности и може бити помоћ да неко због својих врлина заиста и не настрада.</w:t>
      </w:r>
    </w:p>
    <w:p w:rsidR="00000000" w:rsidRDefault="000A2AFD">
      <w:pPr>
        <w:spacing w:line="252" w:lineRule="auto"/>
        <w:jc w:val="both"/>
        <w:rPr>
          <w:lang/>
        </w:rPr>
      </w:pPr>
    </w:p>
    <w:p w:rsidR="00000000" w:rsidRDefault="000A2AFD">
      <w:pPr>
        <w:spacing w:line="252" w:lineRule="auto"/>
        <w:jc w:val="both"/>
        <w:rPr>
          <w:rFonts w:ascii="Times New Roman" w:hAnsi="Times New Roman" w:cs="Times New Roman"/>
          <w:sz w:val="24"/>
          <w:szCs w:val="24"/>
          <w:lang/>
        </w:rPr>
      </w:pPr>
      <w:r>
        <w:rPr>
          <w:rFonts w:ascii="Times New Roman" w:eastAsia="Times New Roman" w:hAnsi="Times New Roman" w:cs="Times New Roman"/>
          <w:color w:val="auto"/>
          <w:sz w:val="24"/>
          <w:szCs w:val="24"/>
          <w:lang/>
        </w:rPr>
        <w:tab/>
        <w:t>За рад на</w:t>
      </w:r>
      <w:r>
        <w:rPr>
          <w:rFonts w:ascii="Times New Roman" w:eastAsia="Times New Roman" w:hAnsi="Times New Roman" w:cs="Times New Roman"/>
          <w:color w:val="auto"/>
          <w:sz w:val="24"/>
          <w:szCs w:val="24"/>
          <w:lang/>
        </w:rPr>
        <w:t xml:space="preserve"> овој теми могу се користити различита издања доступна на тржишту која се односе уопштено на врлине или на неке одређене (захвалност, истинољубивост...). Међу њима издваја се издање Креативног центра </w:t>
      </w:r>
      <w:r>
        <w:rPr>
          <w:rFonts w:ascii="Times New Roman" w:eastAsia="Times New Roman" w:hAnsi="Times New Roman" w:cs="Times New Roman"/>
          <w:color w:val="111111"/>
          <w:sz w:val="24"/>
          <w:szCs w:val="24"/>
          <w:lang/>
        </w:rPr>
        <w:t>„</w:t>
      </w:r>
      <w:r>
        <w:rPr>
          <w:rStyle w:val="Strong"/>
          <w:rFonts w:ascii="Times New Roman" w:eastAsia="Times New Roman" w:hAnsi="Times New Roman" w:cs="Times New Roman"/>
          <w:b w:val="0"/>
          <w:bCs w:val="0"/>
          <w:color w:val="111111"/>
          <w:sz w:val="24"/>
          <w:szCs w:val="24"/>
          <w:lang/>
        </w:rPr>
        <w:t>Речник врлина</w:t>
      </w:r>
      <w:r>
        <w:rPr>
          <w:rFonts w:ascii="Times New Roman" w:eastAsia="Times New Roman" w:hAnsi="Times New Roman" w:cs="Times New Roman"/>
          <w:color w:val="111111"/>
          <w:sz w:val="24"/>
          <w:szCs w:val="24"/>
          <w:lang/>
        </w:rPr>
        <w:t>“ који је конципиран као прича кроз коју ч</w:t>
      </w:r>
      <w:r>
        <w:rPr>
          <w:rFonts w:ascii="Times New Roman" w:eastAsia="Times New Roman" w:hAnsi="Times New Roman" w:cs="Times New Roman"/>
          <w:color w:val="111111"/>
          <w:sz w:val="24"/>
          <w:szCs w:val="24"/>
          <w:lang/>
        </w:rPr>
        <w:t>итаоца води девојчица Ана. Сваки нови лик који улази у Анину причу има еквивалент у врлини кој</w:t>
      </w:r>
      <w:r>
        <w:rPr>
          <w:rFonts w:ascii="Times New Roman" w:eastAsia="Times New Roman" w:hAnsi="Times New Roman" w:cs="Times New Roman"/>
          <w:color w:val="111111"/>
          <w:sz w:val="27"/>
          <w:szCs w:val="24"/>
          <w:lang/>
        </w:rPr>
        <w:t xml:space="preserve">а </w:t>
      </w:r>
      <w:r>
        <w:rPr>
          <w:rFonts w:ascii="Times New Roman" w:eastAsia="Times New Roman" w:hAnsi="Times New Roman" w:cs="Times New Roman"/>
          <w:color w:val="111111"/>
          <w:sz w:val="24"/>
          <w:szCs w:val="24"/>
          <w:lang/>
        </w:rPr>
        <w:t>почиње истим словом: на пример, дека нас упознаје са добротом, а Емилија са ентузијазмом, тако да је „Речник врлина“ и својеврстан буквар врлина.</w:t>
      </w:r>
      <w:r>
        <w:rPr>
          <w:rFonts w:ascii="Times New Roman" w:eastAsia="Times New Roman" w:hAnsi="Times New Roman" w:cs="Times New Roman"/>
          <w:color w:val="auto"/>
          <w:sz w:val="24"/>
          <w:szCs w:val="24"/>
          <w:lang/>
        </w:rPr>
        <w:t xml:space="preserve"> </w:t>
      </w:r>
    </w:p>
    <w:p w:rsidR="00000000" w:rsidRDefault="000A2AFD">
      <w:pPr>
        <w:spacing w:line="252" w:lineRule="auto"/>
        <w:jc w:val="both"/>
        <w:rPr>
          <w:rFonts w:ascii="Times New Roman" w:hAnsi="Times New Roman" w:cs="Times New Roman"/>
          <w:sz w:val="24"/>
          <w:szCs w:val="24"/>
          <w:lang/>
        </w:rPr>
      </w:pPr>
    </w:p>
    <w:p w:rsidR="00000000" w:rsidRDefault="000A2AFD">
      <w:pPr>
        <w:spacing w:line="252" w:lineRule="auto"/>
        <w:ind w:firstLine="720"/>
        <w:jc w:val="both"/>
        <w:rPr>
          <w:rFonts w:ascii="Times New Roman" w:eastAsia="Times New Roman" w:hAnsi="Times New Roman" w:cs="Times New Roman"/>
          <w:b/>
          <w:bCs/>
          <w:sz w:val="24"/>
          <w:szCs w:val="24"/>
          <w:lang/>
        </w:rPr>
      </w:pPr>
    </w:p>
    <w:p w:rsidR="00000000" w:rsidRDefault="000A2AFD">
      <w:pPr>
        <w:spacing w:line="252" w:lineRule="auto"/>
        <w:ind w:firstLine="720"/>
        <w:jc w:val="both"/>
        <w:rPr>
          <w:rFonts w:ascii="Times New Roman" w:eastAsia="Times New Roman" w:hAnsi="Times New Roman" w:cs="Times New Roman"/>
          <w:sz w:val="24"/>
          <w:szCs w:val="24"/>
          <w:lang/>
        </w:rPr>
      </w:pPr>
      <w:r>
        <w:rPr>
          <w:rFonts w:ascii="Times New Roman" w:eastAsia="Times New Roman" w:hAnsi="Times New Roman" w:cs="Times New Roman"/>
          <w:b/>
          <w:bCs/>
          <w:sz w:val="24"/>
          <w:szCs w:val="24"/>
          <w:lang/>
        </w:rPr>
        <w:t>СОЦИЈАЛНЕ В</w:t>
      </w:r>
      <w:r>
        <w:rPr>
          <w:rFonts w:ascii="Times New Roman" w:eastAsia="Times New Roman" w:hAnsi="Times New Roman" w:cs="Times New Roman"/>
          <w:b/>
          <w:bCs/>
          <w:sz w:val="24"/>
          <w:szCs w:val="24"/>
          <w:lang/>
        </w:rPr>
        <w:t>ЕШТИНЕ</w:t>
      </w:r>
    </w:p>
    <w:p w:rsidR="00000000" w:rsidRDefault="000A2AFD">
      <w:pPr>
        <w:spacing w:line="252" w:lineRule="auto"/>
        <w:ind w:firstLine="720"/>
        <w:jc w:val="both"/>
        <w:rPr>
          <w:rFonts w:ascii="Times New Roman" w:eastAsia="Times New Roman" w:hAnsi="Times New Roman" w:cs="Times New Roman"/>
          <w:sz w:val="24"/>
          <w:szCs w:val="24"/>
          <w:lang/>
        </w:rPr>
      </w:pPr>
    </w:p>
    <w:p w:rsidR="00000000" w:rsidRDefault="000A2AFD">
      <w:pPr>
        <w:spacing w:line="252" w:lineRule="auto"/>
        <w:jc w:val="both"/>
        <w:rPr>
          <w:lang/>
        </w:rPr>
      </w:pPr>
      <w:r>
        <w:rPr>
          <w:rFonts w:ascii="Times New Roman" w:eastAsia="Times New Roman" w:hAnsi="Times New Roman" w:cs="Times New Roman"/>
          <w:sz w:val="24"/>
          <w:szCs w:val="24"/>
          <w:lang/>
        </w:rPr>
        <w:tab/>
        <w:t>Социјалне вештине су у програму дате као трећа тематска целина која се надовезује на вредности и врлине. На пример, за многе социјалне вештине потребно је саосећање а емпатичност је у програму дата као врлина. Заправо, иако су четири теме дате одв</w:t>
      </w:r>
      <w:r>
        <w:rPr>
          <w:rFonts w:ascii="Times New Roman" w:eastAsia="Times New Roman" w:hAnsi="Times New Roman" w:cs="Times New Roman"/>
          <w:sz w:val="24"/>
          <w:szCs w:val="24"/>
          <w:lang/>
        </w:rPr>
        <w:t>ојено оне су повезане и могу се интегрисано обрађивати уколико наставник осмисли одговарајуће активности и материјале. Када је у питању избор подстицаја, један од критеријума, поред узраста ученика, треба да буде и њихов капацитет да подстакну промишљање о</w:t>
      </w:r>
      <w:r>
        <w:rPr>
          <w:rFonts w:ascii="Times New Roman" w:eastAsia="Times New Roman" w:hAnsi="Times New Roman" w:cs="Times New Roman"/>
          <w:sz w:val="24"/>
          <w:szCs w:val="24"/>
          <w:lang/>
        </w:rPr>
        <w:t xml:space="preserve"> повезаности вредности, врлина и социјалних вештина. </w:t>
      </w:r>
    </w:p>
    <w:p w:rsidR="00000000" w:rsidRDefault="000A2AFD">
      <w:pPr>
        <w:spacing w:line="252" w:lineRule="auto"/>
        <w:jc w:val="both"/>
        <w:rPr>
          <w:lang/>
        </w:rPr>
      </w:pPr>
    </w:p>
    <w:p w:rsidR="00000000" w:rsidRDefault="000A2AFD">
      <w:pPr>
        <w:spacing w:line="252" w:lineRule="auto"/>
        <w:jc w:val="both"/>
        <w:rPr>
          <w:lang/>
        </w:rPr>
      </w:pPr>
      <w:r>
        <w:rPr>
          <w:rFonts w:ascii="Times New Roman" w:eastAsia="Times New Roman" w:hAnsi="Times New Roman" w:cs="Times New Roman"/>
          <w:sz w:val="24"/>
          <w:szCs w:val="24"/>
          <w:lang/>
        </w:rPr>
        <w:tab/>
        <w:t xml:space="preserve">Ниједан човек није “острво” само за себе. Сви функционишемо у заједници са другим људима од којих свако од нас има своје потребе, интересовања, навике, способности и животно искуство. </w:t>
      </w:r>
      <w:r>
        <w:rPr>
          <w:rFonts w:ascii="Times New Roman" w:eastAsia="Times New Roman" w:hAnsi="Times New Roman" w:cs="Times New Roman"/>
          <w:color w:val="auto"/>
          <w:sz w:val="24"/>
          <w:szCs w:val="24"/>
          <w:lang/>
        </w:rPr>
        <w:t>Бити социјално к</w:t>
      </w:r>
      <w:r>
        <w:rPr>
          <w:rFonts w:ascii="Times New Roman" w:eastAsia="Times New Roman" w:hAnsi="Times New Roman" w:cs="Times New Roman"/>
          <w:color w:val="auto"/>
          <w:sz w:val="24"/>
          <w:szCs w:val="24"/>
          <w:lang/>
        </w:rPr>
        <w:t>омпетентан данас је, више него у прошлости, потребно за успешан живот а добра вест је да се то учи и развија. Наравно, тај развој се дешава спонтано под утицајем свега чему је особа изложена и то у свом свакодневном животу (породица, вршњаци, медији) али д</w:t>
      </w:r>
      <w:r>
        <w:rPr>
          <w:rFonts w:ascii="Times New Roman" w:eastAsia="Times New Roman" w:hAnsi="Times New Roman" w:cs="Times New Roman"/>
          <w:color w:val="auto"/>
          <w:sz w:val="24"/>
          <w:szCs w:val="24"/>
          <w:lang/>
        </w:rPr>
        <w:t>обро је да се о томе и фокусирано ради са ученицима у образовно-васпитним установама, посебно у узрасту од 11 до 13 година када се дете развија у младу особу али још увек осетљиву и недовољно спремну за богати социјални живот.</w:t>
      </w:r>
    </w:p>
    <w:p w:rsidR="00000000" w:rsidRDefault="000A2AFD">
      <w:pPr>
        <w:spacing w:line="252" w:lineRule="auto"/>
        <w:jc w:val="both"/>
        <w:rPr>
          <w:lang/>
        </w:rPr>
      </w:pPr>
    </w:p>
    <w:p w:rsidR="00000000" w:rsidRDefault="000A2AFD">
      <w:pPr>
        <w:spacing w:line="252" w:lineRule="auto"/>
        <w:jc w:val="both"/>
        <w:rPr>
          <w:rFonts w:ascii="Times New Roman" w:eastAsia="Times New Roman" w:hAnsi="Times New Roman" w:cs="Times New Roman"/>
          <w:color w:val="auto"/>
          <w:sz w:val="24"/>
          <w:szCs w:val="24"/>
          <w:lang/>
        </w:rPr>
      </w:pPr>
      <w:r>
        <w:rPr>
          <w:rFonts w:ascii="Times New Roman" w:eastAsia="Times New Roman" w:hAnsi="Times New Roman" w:cs="Times New Roman"/>
          <w:color w:val="auto"/>
          <w:sz w:val="24"/>
          <w:szCs w:val="24"/>
          <w:lang/>
        </w:rPr>
        <w:tab/>
        <w:t>О значају социјалних вештин</w:t>
      </w:r>
      <w:r>
        <w:rPr>
          <w:rFonts w:ascii="Times New Roman" w:eastAsia="Times New Roman" w:hAnsi="Times New Roman" w:cs="Times New Roman"/>
          <w:color w:val="auto"/>
          <w:sz w:val="24"/>
          <w:szCs w:val="24"/>
          <w:lang/>
        </w:rPr>
        <w:t xml:space="preserve">а најбоље говори чињеница да их Светска здравствена организација повезује са здрављем људи и дефинише као способност прилагођавања и позитивног понашања које омогућава особама да се успешно носе са захтевима и </w:t>
      </w:r>
      <w:r>
        <w:rPr>
          <w:rFonts w:ascii="Times New Roman" w:eastAsia="Times New Roman" w:hAnsi="Times New Roman" w:cs="Times New Roman"/>
          <w:sz w:val="24"/>
          <w:szCs w:val="24"/>
          <w:lang/>
        </w:rPr>
        <w:t>изазовима које живот пред њих ставља сваког да</w:t>
      </w:r>
      <w:r>
        <w:rPr>
          <w:rFonts w:ascii="Times New Roman" w:eastAsia="Times New Roman" w:hAnsi="Times New Roman" w:cs="Times New Roman"/>
          <w:sz w:val="24"/>
          <w:szCs w:val="24"/>
          <w:lang/>
        </w:rPr>
        <w:t>на. Добра страна социјалних вештина је њихова трансверзалност односно, могућност примене у различитим ситуацијама.</w:t>
      </w:r>
    </w:p>
    <w:p w:rsidR="00000000" w:rsidRDefault="000A2AFD">
      <w:pPr>
        <w:spacing w:line="252" w:lineRule="auto"/>
        <w:jc w:val="both"/>
        <w:rPr>
          <w:rFonts w:ascii="Times New Roman" w:eastAsia="Times New Roman" w:hAnsi="Times New Roman" w:cs="Times New Roman"/>
          <w:sz w:val="24"/>
          <w:szCs w:val="24"/>
          <w:lang/>
        </w:rPr>
      </w:pPr>
      <w:r>
        <w:rPr>
          <w:rFonts w:ascii="Times New Roman" w:eastAsia="Times New Roman" w:hAnsi="Times New Roman" w:cs="Times New Roman"/>
          <w:color w:val="auto"/>
          <w:sz w:val="24"/>
          <w:szCs w:val="24"/>
          <w:lang/>
        </w:rPr>
        <w:tab/>
      </w:r>
    </w:p>
    <w:p w:rsidR="00000000" w:rsidRDefault="000A2AFD">
      <w:pPr>
        <w:spacing w:line="252" w:lineRule="auto"/>
        <w:jc w:val="both"/>
        <w:rPr>
          <w:lang/>
        </w:rPr>
      </w:pPr>
      <w:r>
        <w:rPr>
          <w:rFonts w:ascii="Times New Roman" w:eastAsia="Times New Roman" w:hAnsi="Times New Roman" w:cs="Times New Roman"/>
          <w:sz w:val="24"/>
          <w:szCs w:val="24"/>
          <w:lang/>
        </w:rPr>
        <w:tab/>
        <w:t>За добро функционисање у сложеној заједници потребне су неке вештине које се могу посматрати као когнитивне, социјалне и емоционалне. За п</w:t>
      </w:r>
      <w:r>
        <w:rPr>
          <w:rFonts w:ascii="Times New Roman" w:eastAsia="Times New Roman" w:hAnsi="Times New Roman" w:cs="Times New Roman"/>
          <w:sz w:val="24"/>
          <w:szCs w:val="24"/>
          <w:lang/>
        </w:rPr>
        <w:t>отребе овог програма издвојене су следеће вештине: критичко мишљење и одређивање приоритета (когнитивне); сарадња, брига о другима, асертивна комуникација, волонтирање, конструктивно решавање конфликата (социјалне); п</w:t>
      </w:r>
      <w:r>
        <w:rPr>
          <w:rFonts w:ascii="Times New Roman" w:eastAsia="Times New Roman" w:hAnsi="Times New Roman" w:cs="Times New Roman"/>
          <w:color w:val="auto"/>
          <w:sz w:val="24"/>
          <w:szCs w:val="24"/>
          <w:lang/>
        </w:rPr>
        <w:t xml:space="preserve">репознавање сопствених и туђих осећања </w:t>
      </w:r>
      <w:r>
        <w:rPr>
          <w:rFonts w:ascii="Times New Roman" w:eastAsia="Times New Roman" w:hAnsi="Times New Roman" w:cs="Times New Roman"/>
          <w:color w:val="auto"/>
          <w:sz w:val="24"/>
          <w:szCs w:val="24"/>
          <w:lang/>
        </w:rPr>
        <w:t xml:space="preserve">и самоконтрола (емоционалне). </w:t>
      </w:r>
    </w:p>
    <w:p w:rsidR="00000000" w:rsidRDefault="000A2AFD">
      <w:pPr>
        <w:spacing w:line="252" w:lineRule="auto"/>
        <w:jc w:val="both"/>
        <w:rPr>
          <w:lang/>
        </w:rPr>
      </w:pPr>
    </w:p>
    <w:p w:rsidR="00000000" w:rsidRDefault="000A2AFD">
      <w:pPr>
        <w:spacing w:line="252" w:lineRule="auto"/>
        <w:jc w:val="both"/>
        <w:rPr>
          <w:lang/>
        </w:rPr>
      </w:pPr>
      <w:r>
        <w:rPr>
          <w:rFonts w:ascii="Times New Roman" w:eastAsia="Times New Roman" w:hAnsi="Times New Roman" w:cs="Times New Roman"/>
          <w:color w:val="auto"/>
          <w:sz w:val="24"/>
          <w:szCs w:val="24"/>
          <w:lang/>
        </w:rPr>
        <w:t xml:space="preserve"> </w:t>
      </w:r>
      <w:r>
        <w:rPr>
          <w:rFonts w:ascii="Times New Roman" w:eastAsia="Times New Roman" w:hAnsi="Times New Roman" w:cs="Times New Roman"/>
          <w:color w:val="auto"/>
          <w:sz w:val="24"/>
          <w:szCs w:val="24"/>
          <w:lang/>
        </w:rPr>
        <w:tab/>
        <w:t>Рад на овој тематској целини може започети неким подстицајем о просоцијалном понашању људи или волонтирању. Нпр. ученици се могу упутити да на интернету потраже како изгледа упитник за волонтере у Центру за интеграцију мла</w:t>
      </w:r>
      <w:r>
        <w:rPr>
          <w:rFonts w:ascii="Times New Roman" w:eastAsia="Times New Roman" w:hAnsi="Times New Roman" w:cs="Times New Roman"/>
          <w:color w:val="auto"/>
          <w:sz w:val="24"/>
          <w:szCs w:val="24"/>
          <w:lang/>
        </w:rPr>
        <w:t>дих који се бави пружањем помоћи тзв. деци улице која живе и раде на улици. Било би добро да се ученици ставе у ситуацију да процењују колико човек треба да мисли на себе а колико на друге и заједницу и да ли је то у некој врсти сукоба. То је прилика да се</w:t>
      </w:r>
      <w:r>
        <w:rPr>
          <w:rFonts w:ascii="Times New Roman" w:eastAsia="Times New Roman" w:hAnsi="Times New Roman" w:cs="Times New Roman"/>
          <w:color w:val="auto"/>
          <w:sz w:val="24"/>
          <w:szCs w:val="24"/>
          <w:lang/>
        </w:rPr>
        <w:t xml:space="preserve"> опет говори о општем добру и то у духу мисли да ако није свима добро никоме није добро. Као и у раду на другим садржајима ученике треба подстицати да образлажу своје ставове, да аргументују али и слушају друге. То је прилика да се види како ученици доживљ</w:t>
      </w:r>
      <w:r>
        <w:rPr>
          <w:rFonts w:ascii="Times New Roman" w:eastAsia="Times New Roman" w:hAnsi="Times New Roman" w:cs="Times New Roman"/>
          <w:color w:val="auto"/>
          <w:sz w:val="24"/>
          <w:szCs w:val="24"/>
          <w:lang/>
        </w:rPr>
        <w:t xml:space="preserve">авају свет око себе, да ли је индивидуално </w:t>
      </w:r>
      <w:r>
        <w:rPr>
          <w:rFonts w:ascii="Times New Roman" w:eastAsia="Times New Roman" w:hAnsi="Times New Roman" w:cs="Times New Roman"/>
          <w:color w:val="auto"/>
          <w:sz w:val="24"/>
          <w:szCs w:val="24"/>
          <w:lang/>
        </w:rPr>
        <w:lastRenderedPageBreak/>
        <w:t xml:space="preserve">увек изнад колективног и добра је подлога за разговор на тему како би овај свет функционисао када би свако мислио само на себе. </w:t>
      </w:r>
    </w:p>
    <w:p w:rsidR="00000000" w:rsidRDefault="000A2AFD">
      <w:pPr>
        <w:spacing w:line="252" w:lineRule="auto"/>
        <w:jc w:val="both"/>
        <w:rPr>
          <w:lang/>
        </w:rPr>
      </w:pPr>
    </w:p>
    <w:p w:rsidR="00000000" w:rsidRDefault="000A2AFD">
      <w:pPr>
        <w:spacing w:line="252" w:lineRule="auto"/>
        <w:jc w:val="both"/>
        <w:rPr>
          <w:lang/>
        </w:rPr>
      </w:pPr>
      <w:r>
        <w:rPr>
          <w:rFonts w:ascii="Times New Roman" w:eastAsia="Times New Roman" w:hAnsi="Times New Roman" w:cs="Times New Roman"/>
          <w:sz w:val="24"/>
          <w:szCs w:val="24"/>
          <w:lang/>
        </w:rPr>
        <w:tab/>
        <w:t>У наставку ученици се могу поделити у мање групе са задатком да наведу шта по њихо</w:t>
      </w:r>
      <w:r>
        <w:rPr>
          <w:rFonts w:ascii="Times New Roman" w:eastAsia="Times New Roman" w:hAnsi="Times New Roman" w:cs="Times New Roman"/>
          <w:sz w:val="24"/>
          <w:szCs w:val="24"/>
          <w:lang/>
        </w:rPr>
        <w:t xml:space="preserve">вом мишљењу подстиче просоцијално понашање људи. </w:t>
      </w:r>
      <w:r>
        <w:rPr>
          <w:rFonts w:ascii="Times New Roman" w:eastAsia="Times New Roman" w:hAnsi="Times New Roman" w:cs="Times New Roman"/>
          <w:color w:val="auto"/>
          <w:sz w:val="24"/>
          <w:szCs w:val="24"/>
          <w:lang/>
        </w:rPr>
        <w:t xml:space="preserve">Не очекује се да ученици наведу велики број утицаја, довољно је само неколико као што су: да ли се људи у окружењу тако понашају, да ли се таква понашања на неки начин награђују, колико се у медијима о томе </w:t>
      </w:r>
      <w:r>
        <w:rPr>
          <w:rFonts w:ascii="Times New Roman" w:eastAsia="Times New Roman" w:hAnsi="Times New Roman" w:cs="Times New Roman"/>
          <w:color w:val="auto"/>
          <w:sz w:val="24"/>
          <w:szCs w:val="24"/>
          <w:lang/>
        </w:rPr>
        <w:t xml:space="preserve">говори, колико је неко осетљив на проблеме других људи и сл. Након размене одговора наставник их систематизује и поентира да је просоцијално понашање општи назив за различите видове понашања којима је заједничка усмереност на добробит заједнице, сарадњу и </w:t>
      </w:r>
      <w:r>
        <w:rPr>
          <w:rFonts w:ascii="Times New Roman" w:eastAsia="Times New Roman" w:hAnsi="Times New Roman" w:cs="Times New Roman"/>
          <w:color w:val="auto"/>
          <w:sz w:val="24"/>
          <w:szCs w:val="24"/>
          <w:lang/>
        </w:rPr>
        <w:t xml:space="preserve">помагање другима. Оно се развија одрастањем и то највише учењем по моделу као и добијањем неке врсте поткрепљења за учињено добро дело за заједницу. То не мора бити нека конкретна награда, довољно је да то неко примети и прокоментарише као </w:t>
      </w:r>
      <w:r>
        <w:rPr>
          <w:rFonts w:ascii="Times New Roman" w:eastAsia="Times New Roman" w:hAnsi="Times New Roman" w:cs="Times New Roman"/>
          <w:i/>
          <w:iCs/>
          <w:color w:val="auto"/>
          <w:sz w:val="24"/>
          <w:szCs w:val="24"/>
          <w:lang/>
        </w:rPr>
        <w:t xml:space="preserve">баш лепо што си </w:t>
      </w:r>
      <w:r>
        <w:rPr>
          <w:rFonts w:ascii="Times New Roman" w:eastAsia="Times New Roman" w:hAnsi="Times New Roman" w:cs="Times New Roman"/>
          <w:i/>
          <w:iCs/>
          <w:color w:val="auto"/>
          <w:sz w:val="24"/>
          <w:szCs w:val="24"/>
          <w:lang/>
        </w:rPr>
        <w:t xml:space="preserve">Лени помогао </w:t>
      </w:r>
      <w:r>
        <w:rPr>
          <w:rFonts w:ascii="Times New Roman" w:eastAsia="Times New Roman" w:hAnsi="Times New Roman" w:cs="Times New Roman"/>
          <w:color w:val="auto"/>
          <w:sz w:val="24"/>
          <w:szCs w:val="24"/>
          <w:lang/>
        </w:rPr>
        <w:t xml:space="preserve">или </w:t>
      </w:r>
      <w:r>
        <w:rPr>
          <w:rFonts w:ascii="Times New Roman" w:eastAsia="Times New Roman" w:hAnsi="Times New Roman" w:cs="Times New Roman"/>
          <w:i/>
          <w:iCs/>
          <w:color w:val="auto"/>
          <w:sz w:val="24"/>
          <w:szCs w:val="24"/>
          <w:lang/>
        </w:rPr>
        <w:t>видим да си Милицу загрлила док је плакала баш си то добро урадила</w:t>
      </w:r>
      <w:r>
        <w:rPr>
          <w:rFonts w:ascii="Times New Roman" w:eastAsia="Times New Roman" w:hAnsi="Times New Roman" w:cs="Times New Roman"/>
          <w:color w:val="auto"/>
          <w:sz w:val="24"/>
          <w:szCs w:val="24"/>
          <w:lang/>
        </w:rPr>
        <w:t xml:space="preserve"> и сл. У складу са тим наставник може направити договор да у групи негују </w:t>
      </w:r>
      <w:r>
        <w:rPr>
          <w:rFonts w:ascii="Times New Roman" w:eastAsia="Times New Roman" w:hAnsi="Times New Roman" w:cs="Times New Roman"/>
          <w:sz w:val="24"/>
          <w:szCs w:val="24"/>
          <w:lang/>
        </w:rPr>
        <w:t xml:space="preserve">такво понашање. Такође, ученици се могу упутити да на часовима са групом размене и уочено понашање </w:t>
      </w:r>
      <w:r>
        <w:rPr>
          <w:rFonts w:ascii="Times New Roman" w:eastAsia="Times New Roman" w:hAnsi="Times New Roman" w:cs="Times New Roman"/>
          <w:sz w:val="24"/>
          <w:szCs w:val="24"/>
          <w:lang/>
        </w:rPr>
        <w:t xml:space="preserve">супротно од просоцијалног где је особа мислила само на своју добит, где је некога оштетила, повредила и промислити како реаговати у таквој ситуацији (нпр. неко ко је неправилно паркирао ауто и онемогућио пешацима да користе тротоар или пекара која продаје </w:t>
      </w:r>
      <w:r>
        <w:rPr>
          <w:rFonts w:ascii="Times New Roman" w:eastAsia="Times New Roman" w:hAnsi="Times New Roman" w:cs="Times New Roman"/>
          <w:sz w:val="24"/>
          <w:szCs w:val="24"/>
          <w:lang/>
        </w:rPr>
        <w:t>подгрејано пециво од јуче...).</w:t>
      </w:r>
    </w:p>
    <w:p w:rsidR="00000000" w:rsidRDefault="000A2AFD">
      <w:pPr>
        <w:spacing w:line="252" w:lineRule="auto"/>
        <w:jc w:val="both"/>
        <w:rPr>
          <w:lang/>
        </w:rPr>
      </w:pPr>
    </w:p>
    <w:p w:rsidR="00000000" w:rsidRDefault="000A2AFD">
      <w:pPr>
        <w:spacing w:line="252" w:lineRule="auto"/>
        <w:jc w:val="both"/>
        <w:rPr>
          <w:lang/>
        </w:rPr>
      </w:pPr>
      <w:r>
        <w:rPr>
          <w:rFonts w:ascii="Times New Roman" w:eastAsia="Times New Roman" w:hAnsi="Times New Roman" w:cs="Times New Roman"/>
          <w:color w:val="auto"/>
          <w:sz w:val="24"/>
          <w:szCs w:val="24"/>
          <w:lang/>
        </w:rPr>
        <w:tab/>
      </w:r>
      <w:r>
        <w:rPr>
          <w:rFonts w:ascii="Times New Roman" w:hAnsi="Times New Roman" w:cs="Times New Roman"/>
          <w:sz w:val="24"/>
          <w:szCs w:val="24"/>
          <w:lang/>
        </w:rPr>
        <w:t xml:space="preserve">На ову активност добро се надовезују друге вежбе у којима се ученици боље упознају са различитим социјалним вештинама. Наставник се може определити да рад на њима систематизује у три правца у складу са наведеном поделом на </w:t>
      </w:r>
      <w:r>
        <w:rPr>
          <w:rFonts w:ascii="Times New Roman" w:hAnsi="Times New Roman" w:cs="Times New Roman"/>
          <w:sz w:val="24"/>
          <w:szCs w:val="24"/>
          <w:lang/>
        </w:rPr>
        <w:t xml:space="preserve">когнитивне, емоционалне и социјалне вештине. </w:t>
      </w:r>
    </w:p>
    <w:p w:rsidR="00000000" w:rsidRDefault="000A2AFD">
      <w:pPr>
        <w:spacing w:line="252" w:lineRule="auto"/>
        <w:jc w:val="both"/>
        <w:rPr>
          <w:lang/>
        </w:rPr>
      </w:pPr>
    </w:p>
    <w:p w:rsidR="00000000" w:rsidRDefault="000A2AFD">
      <w:pPr>
        <w:spacing w:line="252" w:lineRule="auto"/>
        <w:jc w:val="both"/>
        <w:rPr>
          <w:lang/>
        </w:rPr>
      </w:pPr>
      <w:r>
        <w:rPr>
          <w:rFonts w:ascii="Times New Roman" w:eastAsia="Times New Roman" w:hAnsi="Times New Roman" w:cs="Times New Roman"/>
          <w:color w:val="auto"/>
          <w:sz w:val="24"/>
          <w:szCs w:val="24"/>
          <w:lang/>
        </w:rPr>
        <w:tab/>
        <w:t xml:space="preserve">Логично је почети од критичког мишљења као вештине потребне за све животне ситуације. Многи програми обавезних предмета имају очекивани исход који се тиче критичког мишљења те то није нешто што се не ради са </w:t>
      </w:r>
      <w:r>
        <w:rPr>
          <w:rFonts w:ascii="Times New Roman" w:eastAsia="Times New Roman" w:hAnsi="Times New Roman" w:cs="Times New Roman"/>
          <w:color w:val="auto"/>
          <w:sz w:val="24"/>
          <w:szCs w:val="24"/>
          <w:lang/>
        </w:rPr>
        <w:t>ученицима али у оквиру овог програма то се може детаљније урадити и на више примера како би ученици јасније схватили смисао, сврху и значај критичког мишљења посебно за просоцијално понашање. Ту се посебно мисли на разликовање истинитог од неистинитог, бит</w:t>
      </w:r>
      <w:r>
        <w:rPr>
          <w:rFonts w:ascii="Times New Roman" w:eastAsia="Times New Roman" w:hAnsi="Times New Roman" w:cs="Times New Roman"/>
          <w:color w:val="auto"/>
          <w:sz w:val="24"/>
          <w:szCs w:val="24"/>
          <w:lang/>
        </w:rPr>
        <w:t>ног од небитног, хитног од мање хитног што је уско повезано са вештином прављења приоритета о чему се врло мало са ученицима ради а та социјална вештина је врло значајна за добробит и појединаца и заједнице. За те потребе могу се осмислити вежбе које ће од</w:t>
      </w:r>
      <w:r>
        <w:rPr>
          <w:rFonts w:ascii="Times New Roman" w:eastAsia="Times New Roman" w:hAnsi="Times New Roman" w:cs="Times New Roman"/>
          <w:color w:val="auto"/>
          <w:sz w:val="24"/>
          <w:szCs w:val="24"/>
          <w:lang/>
        </w:rPr>
        <w:t xml:space="preserve"> ученика захтевати обе вештине. У питању су вежбе где ученици радећи у малим групама треба да реше неки сложени проблем који прво морају критички да анализирају и открију из којих мањих проблема се састоји а затим да одреде приоритете решавања јер се из не</w:t>
      </w:r>
      <w:r>
        <w:rPr>
          <w:rFonts w:ascii="Times New Roman" w:eastAsia="Times New Roman" w:hAnsi="Times New Roman" w:cs="Times New Roman"/>
          <w:color w:val="auto"/>
          <w:sz w:val="24"/>
          <w:szCs w:val="24"/>
          <w:lang/>
        </w:rPr>
        <w:t>ког разлога (нпр. нема довољно времена, новца, људства...) не могу сви истовремено решити. Проблем може бити комуналне природе у некој измишљеној општини где грађани имају различите потребе и приоритете (деца, одрасли, старији, предузетници, туристи, инвал</w:t>
      </w:r>
      <w:r>
        <w:rPr>
          <w:rFonts w:ascii="Times New Roman" w:eastAsia="Times New Roman" w:hAnsi="Times New Roman" w:cs="Times New Roman"/>
          <w:color w:val="auto"/>
          <w:sz w:val="24"/>
          <w:szCs w:val="24"/>
          <w:lang/>
        </w:rPr>
        <w:t>иди...), а ученици треба да одреде чије су потребе важније и шта треба прво урадити (да ли изградити паркић, поставити нове семафоре, направити бољу одбрану од поплава, организовати фестивал атрактиван за туристе, изградити дом за стара лица итд.).</w:t>
      </w:r>
    </w:p>
    <w:p w:rsidR="00000000" w:rsidRDefault="000A2AFD">
      <w:pPr>
        <w:spacing w:line="252" w:lineRule="auto"/>
        <w:jc w:val="both"/>
        <w:rPr>
          <w:lang/>
        </w:rPr>
      </w:pPr>
    </w:p>
    <w:p w:rsidR="00000000" w:rsidRDefault="000A2AFD">
      <w:pPr>
        <w:spacing w:line="252" w:lineRule="auto"/>
        <w:jc w:val="both"/>
        <w:rPr>
          <w:lang/>
        </w:rPr>
      </w:pPr>
      <w:r>
        <w:rPr>
          <w:rFonts w:ascii="Times New Roman" w:eastAsia="Times New Roman" w:hAnsi="Times New Roman" w:cs="Times New Roman"/>
          <w:color w:val="auto"/>
          <w:sz w:val="24"/>
          <w:szCs w:val="24"/>
          <w:lang/>
        </w:rPr>
        <w:lastRenderedPageBreak/>
        <w:tab/>
        <w:t xml:space="preserve"> Као </w:t>
      </w:r>
      <w:r>
        <w:rPr>
          <w:rFonts w:ascii="Times New Roman" w:eastAsia="Times New Roman" w:hAnsi="Times New Roman" w:cs="Times New Roman"/>
          <w:color w:val="auto"/>
          <w:sz w:val="24"/>
          <w:szCs w:val="24"/>
          <w:lang/>
        </w:rPr>
        <w:t>следећа област рада могу бити осећања јер и она имају универзалност и јаку повезаност са социјалним вештинама. Препознавање сопствених и туђих осећања и самоконтрола су карактеристике особа које имају боље социјалне вештине, односно боље се сналазе у социј</w:t>
      </w:r>
      <w:r>
        <w:rPr>
          <w:rFonts w:ascii="Times New Roman" w:eastAsia="Times New Roman" w:hAnsi="Times New Roman" w:cs="Times New Roman"/>
          <w:color w:val="auto"/>
          <w:sz w:val="24"/>
          <w:szCs w:val="24"/>
          <w:lang/>
        </w:rPr>
        <w:t>алним ситуацијама. Међутим, ученици у овом узрасту још увек имају тешкоће да препознају и именују сопствена осећања а туђа још теже. По том питању речник им је врло скроман, обично кажу да се осећају кул, сморено, безвезе.... Зато се може десити да ученици</w:t>
      </w:r>
      <w:r>
        <w:rPr>
          <w:rFonts w:ascii="Times New Roman" w:eastAsia="Times New Roman" w:hAnsi="Times New Roman" w:cs="Times New Roman"/>
          <w:color w:val="auto"/>
          <w:sz w:val="24"/>
          <w:szCs w:val="24"/>
          <w:lang/>
        </w:rPr>
        <w:t xml:space="preserve"> не препознају да је неко ко изгледа као да је бесан  заправо је тужан или уплашен па самим тим изостаје адекватна реакција. За те потребе наставник може са ученицима да организује неку врсту вежбе о врстама емоција. Могућности су велике, чак се може радит</w:t>
      </w:r>
      <w:r>
        <w:rPr>
          <w:rFonts w:ascii="Times New Roman" w:eastAsia="Times New Roman" w:hAnsi="Times New Roman" w:cs="Times New Roman"/>
          <w:color w:val="auto"/>
          <w:sz w:val="24"/>
          <w:szCs w:val="24"/>
          <w:lang/>
        </w:rPr>
        <w:t>и и нешто као квиз. Нпр. ученици се поделе у групе које су такмичарске. Када наставник на табли напише неку емоцију (нпр. завист, понос, љубомора, страхопоштовање...) ученици на папиру пишу својим речима опис те емоције нпр. то је кад.... Наставник чита од</w:t>
      </w:r>
      <w:r>
        <w:rPr>
          <w:rFonts w:ascii="Times New Roman" w:eastAsia="Times New Roman" w:hAnsi="Times New Roman" w:cs="Times New Roman"/>
          <w:color w:val="auto"/>
          <w:sz w:val="24"/>
          <w:szCs w:val="24"/>
          <w:lang/>
        </w:rPr>
        <w:t xml:space="preserve">говоре и поен даје групи/групама које су дале најбољи опис. Друга варијанта је да наставник да опис а групе треба на папиру да напишу коју су емоцију ту препознали. Нпр. опис за завист: </w:t>
      </w:r>
      <w:r>
        <w:rPr>
          <w:rFonts w:ascii="Times New Roman" w:eastAsia="Times New Roman" w:hAnsi="Times New Roman" w:cs="Times New Roman"/>
          <w:i/>
          <w:iCs/>
          <w:color w:val="auto"/>
          <w:sz w:val="24"/>
          <w:szCs w:val="24"/>
          <w:lang/>
        </w:rPr>
        <w:t>непријатељски осећај према другима који имају нешто што сматрамо да то</w:t>
      </w:r>
      <w:r>
        <w:rPr>
          <w:rFonts w:ascii="Times New Roman" w:eastAsia="Times New Roman" w:hAnsi="Times New Roman" w:cs="Times New Roman"/>
          <w:i/>
          <w:iCs/>
          <w:color w:val="auto"/>
          <w:sz w:val="24"/>
          <w:szCs w:val="24"/>
          <w:lang/>
        </w:rPr>
        <w:t xml:space="preserve"> више припада нама</w:t>
      </w:r>
      <w:r>
        <w:rPr>
          <w:rFonts w:ascii="Times New Roman" w:eastAsia="Times New Roman" w:hAnsi="Times New Roman" w:cs="Times New Roman"/>
          <w:color w:val="auto"/>
          <w:sz w:val="24"/>
          <w:szCs w:val="24"/>
          <w:lang/>
        </w:rPr>
        <w:t xml:space="preserve">. Овакве вежбе имају за циљ да појачају осетљивост ученика за различита емоционална стања и способност да их препознају код себе и других, правилно их именују и правилно реагују. А затим се може радити на другим аспектима осећања као што </w:t>
      </w:r>
      <w:r>
        <w:rPr>
          <w:rFonts w:ascii="Times New Roman" w:eastAsia="Times New Roman" w:hAnsi="Times New Roman" w:cs="Times New Roman"/>
          <w:color w:val="auto"/>
          <w:sz w:val="24"/>
          <w:szCs w:val="24"/>
          <w:lang/>
        </w:rPr>
        <w:t xml:space="preserve">су вербални и невербални показатељи осећања, разлози зашто имамо осећања (чему она служе), шта изазива одређене емоције, шта радити са променљивим и мешаним осећањима...Све ове активности су важне јер оснажују социјалну вештину самоконтроле. </w:t>
      </w:r>
      <w:r>
        <w:rPr>
          <w:rFonts w:ascii="Times New Roman" w:eastAsia="Times New Roman" w:hAnsi="Times New Roman" w:cs="Times New Roman"/>
          <w:sz w:val="24"/>
          <w:szCs w:val="24"/>
          <w:lang/>
        </w:rPr>
        <w:t>У узрасту учен</w:t>
      </w:r>
      <w:r>
        <w:rPr>
          <w:rFonts w:ascii="Times New Roman" w:eastAsia="Times New Roman" w:hAnsi="Times New Roman" w:cs="Times New Roman"/>
          <w:sz w:val="24"/>
          <w:szCs w:val="24"/>
          <w:lang/>
        </w:rPr>
        <w:t>ика од 11 до 13 година и емоције и понашања могу бити врло бурни и често непримерени ситуацији што може водити ка конфликтима. За рад на овој тематици пожељно је користити што реалније ситуације из живота ученика а причу о емоцијама повезивати са радом и н</w:t>
      </w:r>
      <w:r>
        <w:rPr>
          <w:rFonts w:ascii="Times New Roman" w:eastAsia="Times New Roman" w:hAnsi="Times New Roman" w:cs="Times New Roman"/>
          <w:sz w:val="24"/>
          <w:szCs w:val="24"/>
          <w:lang/>
        </w:rPr>
        <w:t>а другим садржајима. На пример, у оквиру теме о људским врлинама предвиђен је рад на кључном појму садржаја праведност који се лако може повезати са осећањима. Ученици треба да погледају (уз претходно појашњење наставника о каквом експерименту се ради) сни</w:t>
      </w:r>
      <w:r>
        <w:rPr>
          <w:rFonts w:ascii="Times New Roman" w:eastAsia="Times New Roman" w:hAnsi="Times New Roman" w:cs="Times New Roman"/>
          <w:sz w:val="24"/>
          <w:szCs w:val="24"/>
          <w:lang/>
        </w:rPr>
        <w:t>мак реакције мајмуна на различите награде, односно колико се лако побуђује осећај беса кад нема праведности (</w:t>
      </w:r>
      <w:hyperlink r:id="rId17" w:history="1">
        <w:r>
          <w:rPr>
            <w:rStyle w:val="Hyperlink"/>
            <w:rFonts w:ascii="Times New Roman" w:eastAsia="Times New Roman" w:hAnsi="Times New Roman" w:cs="Times New Roman"/>
            <w:color w:val="000000"/>
            <w:sz w:val="24"/>
            <w:szCs w:val="24"/>
            <w:lang/>
          </w:rPr>
          <w:t>Frans de Waal: Moral behavior in animals – YouTube</w:t>
        </w:r>
      </w:hyperlink>
      <w:r>
        <w:rPr>
          <w:rFonts w:ascii="Times New Roman" w:eastAsia="Times New Roman" w:hAnsi="Times New Roman" w:cs="Times New Roman"/>
          <w:sz w:val="24"/>
          <w:szCs w:val="24"/>
          <w:lang/>
        </w:rPr>
        <w:t>, за ученике део од 13. минута). Овај</w:t>
      </w:r>
      <w:r>
        <w:rPr>
          <w:rFonts w:ascii="Times New Roman" w:eastAsia="Times New Roman" w:hAnsi="Times New Roman" w:cs="Times New Roman"/>
          <w:sz w:val="24"/>
          <w:szCs w:val="24"/>
          <w:lang/>
        </w:rPr>
        <w:t xml:space="preserve"> експеримент показује колико је осећај за неправду биолошки дат и зато је важно, ради добробити и појединаца и заједнице, борити се за праведност као вредност. </w:t>
      </w:r>
    </w:p>
    <w:p w:rsidR="00000000" w:rsidRDefault="000A2AFD">
      <w:pPr>
        <w:spacing w:line="252" w:lineRule="auto"/>
        <w:jc w:val="both"/>
        <w:rPr>
          <w:lang/>
        </w:rPr>
      </w:pPr>
    </w:p>
    <w:p w:rsidR="00000000" w:rsidRDefault="000A2AFD">
      <w:pPr>
        <w:spacing w:line="252" w:lineRule="auto"/>
        <w:jc w:val="both"/>
        <w:rPr>
          <w:lang/>
        </w:rPr>
      </w:pPr>
      <w:r>
        <w:rPr>
          <w:rFonts w:ascii="Times New Roman" w:eastAsia="Times New Roman" w:hAnsi="Times New Roman" w:cs="Times New Roman"/>
          <w:sz w:val="24"/>
          <w:szCs w:val="24"/>
          <w:lang/>
        </w:rPr>
        <w:tab/>
        <w:t>У оквиру рада на осећањима наставник може да организује вежбе у којима се демонстрирају техни</w:t>
      </w:r>
      <w:r>
        <w:rPr>
          <w:rFonts w:ascii="Times New Roman" w:eastAsia="Times New Roman" w:hAnsi="Times New Roman" w:cs="Times New Roman"/>
          <w:sz w:val="24"/>
          <w:szCs w:val="24"/>
          <w:lang/>
        </w:rPr>
        <w:t>ке које помажу самоконтроли емоција. То је важно код јаких и негативних емоција као што су бес, страх, туга, завист јер нас штите да нешто не урадимо погрешно због чега би се могли кајати. Ученицима треба показати једноставне технике примерене њиховом узра</w:t>
      </w:r>
      <w:r>
        <w:rPr>
          <w:rFonts w:ascii="Times New Roman" w:eastAsia="Times New Roman" w:hAnsi="Times New Roman" w:cs="Times New Roman"/>
          <w:sz w:val="24"/>
          <w:szCs w:val="24"/>
          <w:lang/>
        </w:rPr>
        <w:t>сту као што су: изброј до 10, певај и играј уз музику, гњечи пластелин, жврљај на папиру, играј се са кућним љубимцем, трчи, вози бицикл или ролере, разговарај са блиском особом, љуљај се и клацкај у паркићу... Поред ових техника важно је охрабрити ученике</w:t>
      </w:r>
      <w:r>
        <w:rPr>
          <w:rFonts w:ascii="Times New Roman" w:eastAsia="Times New Roman" w:hAnsi="Times New Roman" w:cs="Times New Roman"/>
          <w:sz w:val="24"/>
          <w:szCs w:val="24"/>
          <w:lang/>
        </w:rPr>
        <w:t xml:space="preserve"> да уколико препознају да су осећања прејака и не могу их контролисати онда треба да траже помоћ одраслих и стручњака.</w:t>
      </w:r>
    </w:p>
    <w:p w:rsidR="00000000" w:rsidRDefault="000A2AFD">
      <w:pPr>
        <w:spacing w:line="252" w:lineRule="auto"/>
        <w:jc w:val="both"/>
        <w:rPr>
          <w:lang/>
        </w:rPr>
      </w:pPr>
    </w:p>
    <w:p w:rsidR="00000000" w:rsidRDefault="000A2AFD">
      <w:pPr>
        <w:spacing w:line="252" w:lineRule="auto"/>
        <w:jc w:val="both"/>
        <w:rPr>
          <w:lang/>
        </w:rPr>
      </w:pPr>
      <w:r>
        <w:rPr>
          <w:rFonts w:ascii="Times New Roman" w:eastAsia="Times New Roman" w:hAnsi="Times New Roman" w:cs="Times New Roman"/>
          <w:color w:val="auto"/>
          <w:sz w:val="24"/>
          <w:szCs w:val="24"/>
          <w:lang/>
        </w:rPr>
        <w:lastRenderedPageBreak/>
        <w:tab/>
        <w:t>И као трећи правац рада намеће се комуникација која као и критичко мишљење и осећања има универзални значај за човека и све ситуације у</w:t>
      </w:r>
      <w:r>
        <w:rPr>
          <w:rFonts w:ascii="Times New Roman" w:eastAsia="Times New Roman" w:hAnsi="Times New Roman" w:cs="Times New Roman"/>
          <w:color w:val="auto"/>
          <w:sz w:val="24"/>
          <w:szCs w:val="24"/>
          <w:lang/>
        </w:rPr>
        <w:t xml:space="preserve"> којима се може наћи. Како је комуникација међупредметна компетенција и други предмети су у обавези да је унапређују али у оквиру овог програма фокус је на комуникацији која унапређује добробит појединца и заједнице. Зато је у програму као садржај наведена</w:t>
      </w:r>
      <w:r>
        <w:rPr>
          <w:rFonts w:ascii="Times New Roman" w:eastAsia="Times New Roman" w:hAnsi="Times New Roman" w:cs="Times New Roman"/>
          <w:color w:val="auto"/>
          <w:sz w:val="24"/>
          <w:szCs w:val="24"/>
          <w:lang/>
        </w:rPr>
        <w:t xml:space="preserve"> асертивна комуникација. Ученици треба да освесте сопствену улогу у остваривању позитивних односа са другим људима и заједницом, као и да прихвате личну одговорност за своје поступке. Суштина је ученике усмерити да се боре за своја права, своје потребе и и</w:t>
      </w:r>
      <w:r>
        <w:rPr>
          <w:rFonts w:ascii="Times New Roman" w:eastAsia="Times New Roman" w:hAnsi="Times New Roman" w:cs="Times New Roman"/>
          <w:color w:val="auto"/>
          <w:sz w:val="24"/>
          <w:szCs w:val="24"/>
          <w:lang/>
        </w:rPr>
        <w:t xml:space="preserve">нтересовања али на начин који не угрожава никога. Постоје бројне вежбе које се са ученицима могу радити да би се унапредила вештина асертивне комуникције. Посебно су добре оне које у себи садрже неки вид драматизације која илуструје како изгледа асертивна </w:t>
      </w:r>
      <w:r>
        <w:rPr>
          <w:rFonts w:ascii="Times New Roman" w:eastAsia="Times New Roman" w:hAnsi="Times New Roman" w:cs="Times New Roman"/>
          <w:color w:val="auto"/>
          <w:sz w:val="24"/>
          <w:szCs w:val="24"/>
          <w:lang/>
        </w:rPr>
        <w:t xml:space="preserve">у односу на пасивну и агресивну комуникацију. </w:t>
      </w:r>
    </w:p>
    <w:p w:rsidR="00000000" w:rsidRDefault="000A2AFD">
      <w:pPr>
        <w:spacing w:line="252" w:lineRule="auto"/>
        <w:jc w:val="both"/>
        <w:rPr>
          <w:lang/>
        </w:rPr>
      </w:pPr>
    </w:p>
    <w:p w:rsidR="00000000" w:rsidRDefault="000A2AFD">
      <w:pPr>
        <w:spacing w:line="252" w:lineRule="auto"/>
        <w:jc w:val="both"/>
        <w:rPr>
          <w:rFonts w:ascii="Times New Roman" w:eastAsia="Times New Roman" w:hAnsi="Times New Roman" w:cs="Times New Roman"/>
          <w:color w:val="auto"/>
          <w:sz w:val="24"/>
          <w:szCs w:val="24"/>
          <w:lang/>
        </w:rPr>
      </w:pPr>
      <w:r>
        <w:rPr>
          <w:rFonts w:ascii="Times New Roman" w:eastAsia="Times New Roman" w:hAnsi="Times New Roman" w:cs="Times New Roman"/>
          <w:color w:val="auto"/>
          <w:sz w:val="24"/>
          <w:szCs w:val="24"/>
          <w:lang/>
        </w:rPr>
        <w:tab/>
        <w:t xml:space="preserve">Уз асертивну комуникацију природно иде рад на конструктивном решавању конфликата. Као подстицај може се користити кратки али ефектни цртани филм </w:t>
      </w:r>
      <w:r>
        <w:rPr>
          <w:rFonts w:ascii="Times New Roman" w:eastAsia="Times New Roman" w:hAnsi="Times New Roman" w:cs="Times New Roman"/>
          <w:i/>
          <w:iCs/>
          <w:color w:val="auto"/>
          <w:sz w:val="24"/>
          <w:szCs w:val="24"/>
          <w:lang/>
        </w:rPr>
        <w:t xml:space="preserve">Мост </w:t>
      </w:r>
    </w:p>
    <w:p w:rsidR="00000000" w:rsidRDefault="000A2AFD">
      <w:pPr>
        <w:spacing w:line="252" w:lineRule="auto"/>
        <w:jc w:val="both"/>
        <w:rPr>
          <w:lang/>
        </w:rPr>
      </w:pPr>
      <w:r>
        <w:rPr>
          <w:rFonts w:ascii="Times New Roman" w:eastAsia="Times New Roman" w:hAnsi="Times New Roman" w:cs="Times New Roman"/>
          <w:color w:val="auto"/>
          <w:sz w:val="24"/>
          <w:szCs w:val="24"/>
          <w:lang/>
        </w:rPr>
        <w:t>(</w:t>
      </w:r>
      <w:r>
        <w:rPr>
          <w:lang/>
        </w:rPr>
        <w:t xml:space="preserve"> “</w:t>
      </w:r>
      <w:hyperlink r:id="rId18" w:history="1">
        <w:r>
          <w:rPr>
            <w:rStyle w:val="Hyperlink"/>
            <w:color w:val="2F5496"/>
            <w:lang/>
          </w:rPr>
          <w:t>Bridge" by Ting Chian Tey | Disney Favorite - YouTube</w:t>
        </w:r>
      </w:hyperlink>
      <w:r>
        <w:rPr>
          <w:color w:val="2F5496"/>
          <w:lang/>
        </w:rPr>
        <w:t xml:space="preserve"> )</w:t>
      </w:r>
      <w:r>
        <w:rPr>
          <w:lang/>
        </w:rPr>
        <w:t xml:space="preserve">. </w:t>
      </w:r>
      <w:r>
        <w:rPr>
          <w:rFonts w:ascii="Times New Roman" w:hAnsi="Times New Roman" w:cs="Times New Roman"/>
          <w:sz w:val="24"/>
          <w:szCs w:val="24"/>
          <w:lang/>
        </w:rPr>
        <w:t>За даљи рад на овој тематици одлично се уклапа филм у трајању од 10 минута који су снимили ученици у Дому ученика у Врању</w:t>
      </w:r>
      <w:r>
        <w:rPr>
          <w:lang/>
        </w:rPr>
        <w:t xml:space="preserve"> </w:t>
      </w:r>
      <w:r>
        <w:rPr>
          <w:rFonts w:ascii="Times New Roman" w:eastAsia="Times New Roman" w:hAnsi="Times New Roman" w:cs="Times New Roman"/>
          <w:color w:val="auto"/>
          <w:sz w:val="24"/>
          <w:szCs w:val="24"/>
          <w:lang/>
        </w:rPr>
        <w:t xml:space="preserve"> </w:t>
      </w:r>
      <w:hyperlink r:id="rId19" w:history="1">
        <w:r>
          <w:rPr>
            <w:rStyle w:val="Hyperlink"/>
            <w:rFonts w:ascii="Times New Roman" w:eastAsia="Times New Roman" w:hAnsi="Times New Roman" w:cs="Times New Roman"/>
            <w:color w:val="2F5496"/>
            <w:sz w:val="24"/>
            <w:szCs w:val="24"/>
            <w:lang/>
          </w:rPr>
          <w:t>"Konstrukt</w:t>
        </w:r>
        <w:r>
          <w:rPr>
            <w:rStyle w:val="Hyperlink"/>
            <w:rFonts w:ascii="Times New Roman" w:eastAsia="Times New Roman" w:hAnsi="Times New Roman" w:cs="Times New Roman"/>
            <w:color w:val="2F5496"/>
            <w:sz w:val="24"/>
            <w:szCs w:val="24"/>
            <w:lang/>
          </w:rPr>
          <w:t>ivno rešavanje konflikta" - Dom učenika srednjih škola Vranje - YouTube</w:t>
        </w:r>
      </w:hyperlink>
    </w:p>
    <w:p w:rsidR="00000000" w:rsidRDefault="000A2AFD">
      <w:pPr>
        <w:spacing w:line="252" w:lineRule="auto"/>
        <w:jc w:val="both"/>
        <w:rPr>
          <w:lang/>
        </w:rPr>
      </w:pPr>
    </w:p>
    <w:p w:rsidR="00000000" w:rsidRDefault="000A2AFD">
      <w:pPr>
        <w:spacing w:line="252" w:lineRule="auto"/>
        <w:ind w:firstLine="720"/>
        <w:jc w:val="both"/>
        <w:rPr>
          <w:lang/>
        </w:rPr>
      </w:pPr>
    </w:p>
    <w:p w:rsidR="00000000" w:rsidRDefault="000A2AFD">
      <w:pPr>
        <w:spacing w:line="252" w:lineRule="auto"/>
        <w:ind w:firstLine="720"/>
        <w:jc w:val="both"/>
        <w:rPr>
          <w:rFonts w:ascii="Times New Roman" w:eastAsia="Times New Roman" w:hAnsi="Times New Roman" w:cs="Times New Roman"/>
          <w:sz w:val="24"/>
          <w:szCs w:val="24"/>
          <w:lang/>
        </w:rPr>
      </w:pPr>
      <w:r>
        <w:rPr>
          <w:rFonts w:ascii="Times New Roman" w:eastAsia="Times New Roman" w:hAnsi="Times New Roman" w:cs="Times New Roman"/>
          <w:sz w:val="24"/>
          <w:szCs w:val="24"/>
          <w:lang/>
        </w:rPr>
        <w:t>За рад на сарадњи постоје бројни филмови који могу имати функцију подстицаја и изазвати код ученика реакцију. Нпр. иако су у питању комерцијални цртани филмови примерени су овој тем</w:t>
      </w:r>
      <w:r>
        <w:rPr>
          <w:rFonts w:ascii="Times New Roman" w:eastAsia="Times New Roman" w:hAnsi="Times New Roman" w:cs="Times New Roman"/>
          <w:sz w:val="24"/>
          <w:szCs w:val="24"/>
          <w:lang/>
        </w:rPr>
        <w:t>атици, узрасту ученика и духовити су. Доступни су на јутјубу (</w:t>
      </w:r>
      <w:hyperlink r:id="rId20" w:history="1">
        <w:r>
          <w:rPr>
            <w:rStyle w:val="Hyperlink"/>
            <w:rFonts w:ascii="Times New Roman" w:eastAsia="Times New Roman" w:hAnsi="Times New Roman" w:cs="Times New Roman"/>
            <w:color w:val="2F5496"/>
            <w:sz w:val="24"/>
            <w:szCs w:val="24"/>
            <w:lang/>
          </w:rPr>
          <w:t>Teamwork and Leadership | Animated short clip | Creative 360 | #teamwork #leadership #motivation - YouTube</w:t>
        </w:r>
      </w:hyperlink>
      <w:r>
        <w:rPr>
          <w:rFonts w:ascii="Times New Roman" w:eastAsia="Times New Roman" w:hAnsi="Times New Roman" w:cs="Times New Roman"/>
          <w:color w:val="2F5496"/>
          <w:sz w:val="24"/>
          <w:szCs w:val="24"/>
          <w:lang/>
        </w:rPr>
        <w:t xml:space="preserve"> </w:t>
      </w:r>
      <w:r>
        <w:rPr>
          <w:rFonts w:ascii="Times New Roman" w:eastAsia="Times New Roman" w:hAnsi="Times New Roman" w:cs="Times New Roman"/>
          <w:color w:val="auto"/>
          <w:sz w:val="24"/>
          <w:szCs w:val="24"/>
          <w:lang/>
        </w:rPr>
        <w:t>). Нешто озбиљнији подстица</w:t>
      </w:r>
      <w:r>
        <w:rPr>
          <w:rFonts w:ascii="Times New Roman" w:eastAsia="Times New Roman" w:hAnsi="Times New Roman" w:cs="Times New Roman"/>
          <w:color w:val="auto"/>
          <w:sz w:val="24"/>
          <w:szCs w:val="24"/>
          <w:lang/>
        </w:rPr>
        <w:t xml:space="preserve">ј може бити снимак веслача који показује снагу заједништва ( </w:t>
      </w:r>
      <w:hyperlink r:id="rId21" w:history="1">
        <w:r>
          <w:rPr>
            <w:rStyle w:val="Hyperlink"/>
            <w:rFonts w:ascii="Times New Roman" w:eastAsia="Times New Roman" w:hAnsi="Times New Roman" w:cs="Times New Roman"/>
            <w:color w:val="2F5496"/>
            <w:sz w:val="24"/>
            <w:szCs w:val="24"/>
            <w:lang/>
          </w:rPr>
          <w:t>Inspirational Video On Rowing and Teamwork - YouTube</w:t>
        </w:r>
      </w:hyperlink>
      <w:r>
        <w:rPr>
          <w:rFonts w:ascii="Times New Roman" w:eastAsia="Times New Roman" w:hAnsi="Times New Roman" w:cs="Times New Roman"/>
          <w:color w:val="auto"/>
          <w:sz w:val="24"/>
          <w:szCs w:val="24"/>
          <w:lang/>
        </w:rPr>
        <w:t xml:space="preserve"> ). У богатој понуди материјала на ову тему издвајамо цртани филм у трајању од 2:41</w:t>
      </w:r>
      <w:r>
        <w:rPr>
          <w:rFonts w:ascii="Times New Roman" w:eastAsia="Times New Roman" w:hAnsi="Times New Roman" w:cs="Times New Roman"/>
          <w:color w:val="auto"/>
          <w:sz w:val="24"/>
          <w:szCs w:val="24"/>
          <w:lang/>
        </w:rPr>
        <w:t xml:space="preserve"> минута (</w:t>
      </w:r>
      <w:hyperlink r:id="rId22" w:history="1">
        <w:r>
          <w:rPr>
            <w:rStyle w:val="Hyperlink"/>
            <w:rFonts w:ascii="Times New Roman" w:eastAsia="Times New Roman" w:hAnsi="Times New Roman" w:cs="Times New Roman"/>
            <w:color w:val="2F5496"/>
            <w:sz w:val="24"/>
            <w:szCs w:val="24"/>
            <w:lang/>
          </w:rPr>
          <w:t>GOOD COLLABORATION (2014) - YouTube</w:t>
        </w:r>
      </w:hyperlink>
      <w:r>
        <w:rPr>
          <w:rFonts w:ascii="Times New Roman" w:eastAsia="Times New Roman" w:hAnsi="Times New Roman" w:cs="Times New Roman"/>
          <w:color w:val="auto"/>
          <w:sz w:val="24"/>
          <w:szCs w:val="24"/>
          <w:lang/>
        </w:rPr>
        <w:t xml:space="preserve"> ) који изванредно повезује све што је садржај овог програма (вредности, опште добро...) али је на енглеском језику и може се (уколико се не припреми пр</w:t>
      </w:r>
      <w:r>
        <w:rPr>
          <w:rFonts w:ascii="Times New Roman" w:eastAsia="Times New Roman" w:hAnsi="Times New Roman" w:cs="Times New Roman"/>
          <w:color w:val="auto"/>
          <w:sz w:val="24"/>
          <w:szCs w:val="24"/>
          <w:lang/>
        </w:rPr>
        <w:t>евод) користити у оквиру корелације са предметом енглески језик.</w:t>
      </w:r>
    </w:p>
    <w:p w:rsidR="00000000" w:rsidRDefault="000A2AFD">
      <w:pPr>
        <w:spacing w:line="252" w:lineRule="auto"/>
        <w:ind w:firstLine="720"/>
        <w:jc w:val="both"/>
        <w:rPr>
          <w:rFonts w:ascii="Times New Roman" w:eastAsia="Times New Roman" w:hAnsi="Times New Roman" w:cs="Times New Roman"/>
          <w:sz w:val="24"/>
          <w:szCs w:val="24"/>
          <w:lang/>
        </w:rPr>
      </w:pPr>
    </w:p>
    <w:p w:rsidR="00000000" w:rsidRDefault="000A2AFD">
      <w:pPr>
        <w:spacing w:line="252" w:lineRule="auto"/>
        <w:jc w:val="both"/>
        <w:rPr>
          <w:lang/>
        </w:rPr>
      </w:pPr>
    </w:p>
    <w:p w:rsidR="00000000" w:rsidRDefault="000A2AFD">
      <w:pPr>
        <w:spacing w:line="252" w:lineRule="auto"/>
        <w:jc w:val="both"/>
        <w:rPr>
          <w:rFonts w:ascii="Times New Roman" w:eastAsia="Times New Roman" w:hAnsi="Times New Roman" w:cs="Times New Roman"/>
          <w:sz w:val="24"/>
          <w:szCs w:val="24"/>
          <w:lang/>
        </w:rPr>
      </w:pPr>
      <w:r>
        <w:rPr>
          <w:rFonts w:ascii="Times New Roman" w:eastAsia="Times New Roman" w:hAnsi="Times New Roman" w:cs="Times New Roman"/>
          <w:color w:val="auto"/>
          <w:sz w:val="24"/>
          <w:szCs w:val="24"/>
          <w:lang/>
        </w:rPr>
        <w:tab/>
      </w:r>
      <w:r>
        <w:rPr>
          <w:rFonts w:ascii="Times New Roman" w:eastAsia="Times New Roman" w:hAnsi="Times New Roman" w:cs="Times New Roman"/>
          <w:b/>
          <w:bCs/>
          <w:sz w:val="24"/>
          <w:szCs w:val="24"/>
          <w:lang/>
        </w:rPr>
        <w:t>ДОБРОЧИНСТВО</w:t>
      </w:r>
    </w:p>
    <w:p w:rsidR="00000000" w:rsidRDefault="000A2AFD">
      <w:pPr>
        <w:spacing w:line="252" w:lineRule="auto"/>
        <w:ind w:firstLine="720"/>
        <w:jc w:val="both"/>
        <w:rPr>
          <w:rFonts w:ascii="Times New Roman" w:eastAsia="Times New Roman" w:hAnsi="Times New Roman" w:cs="Times New Roman"/>
          <w:sz w:val="24"/>
          <w:szCs w:val="24"/>
          <w:lang/>
        </w:rPr>
      </w:pPr>
    </w:p>
    <w:p w:rsidR="00000000" w:rsidRDefault="000A2AFD">
      <w:pPr>
        <w:spacing w:line="252" w:lineRule="auto"/>
        <w:ind w:firstLine="720"/>
        <w:jc w:val="both"/>
        <w:rPr>
          <w:rFonts w:ascii="Times New Roman" w:eastAsia="Times New Roman" w:hAnsi="Times New Roman" w:cs="Times New Roman"/>
          <w:sz w:val="24"/>
          <w:szCs w:val="24"/>
          <w:lang/>
        </w:rPr>
      </w:pPr>
      <w:r>
        <w:rPr>
          <w:rFonts w:ascii="Times New Roman" w:eastAsia="Times New Roman" w:hAnsi="Times New Roman" w:cs="Times New Roman"/>
          <w:color w:val="auto"/>
          <w:sz w:val="24"/>
          <w:szCs w:val="24"/>
          <w:lang/>
        </w:rPr>
        <w:t xml:space="preserve">Последња тема </w:t>
      </w:r>
      <w:r>
        <w:rPr>
          <w:rFonts w:ascii="Times New Roman" w:eastAsia="Times New Roman" w:hAnsi="Times New Roman" w:cs="Times New Roman"/>
          <w:i/>
          <w:iCs/>
          <w:color w:val="auto"/>
          <w:sz w:val="24"/>
          <w:szCs w:val="24"/>
          <w:lang/>
        </w:rPr>
        <w:t>Доброчинство</w:t>
      </w:r>
      <w:r>
        <w:rPr>
          <w:rFonts w:ascii="Times New Roman" w:eastAsia="Times New Roman" w:hAnsi="Times New Roman" w:cs="Times New Roman"/>
          <w:color w:val="auto"/>
          <w:sz w:val="24"/>
          <w:szCs w:val="24"/>
          <w:lang/>
        </w:rPr>
        <w:t xml:space="preserve"> иако је одвојено дата заправо је повезана са свим претходним програмским садржајима и у литератури се води као вид просоцијалног понашања. Као што </w:t>
      </w:r>
      <w:r>
        <w:rPr>
          <w:rFonts w:ascii="Times New Roman" w:eastAsia="Times New Roman" w:hAnsi="Times New Roman" w:cs="Times New Roman"/>
          <w:color w:val="auto"/>
          <w:sz w:val="24"/>
          <w:szCs w:val="24"/>
          <w:lang/>
        </w:rPr>
        <w:t xml:space="preserve">је већ препоручено да се ради интегрисано и ова тема се може обрадити током рада на претходним садржајима, а може и одвојено како би добила на значају који заслужује. </w:t>
      </w:r>
    </w:p>
    <w:p w:rsidR="00000000" w:rsidRDefault="000A2AFD">
      <w:pPr>
        <w:spacing w:line="252" w:lineRule="auto"/>
        <w:ind w:firstLine="720"/>
        <w:jc w:val="both"/>
        <w:rPr>
          <w:rFonts w:ascii="Times New Roman" w:eastAsia="Times New Roman" w:hAnsi="Times New Roman" w:cs="Times New Roman"/>
          <w:sz w:val="24"/>
          <w:szCs w:val="24"/>
          <w:lang/>
        </w:rPr>
      </w:pPr>
    </w:p>
    <w:p w:rsidR="00000000" w:rsidRDefault="000A2AFD">
      <w:pPr>
        <w:spacing w:line="252" w:lineRule="auto"/>
        <w:ind w:firstLine="720"/>
        <w:jc w:val="both"/>
        <w:rPr>
          <w:rFonts w:ascii="Times New Roman" w:eastAsia="Times New Roman" w:hAnsi="Times New Roman" w:cs="Times New Roman"/>
          <w:sz w:val="24"/>
          <w:szCs w:val="24"/>
          <w:lang/>
        </w:rPr>
      </w:pPr>
      <w:r>
        <w:rPr>
          <w:rFonts w:ascii="Times New Roman" w:eastAsia="Times New Roman" w:hAnsi="Times New Roman" w:cs="Times New Roman"/>
          <w:color w:val="auto"/>
          <w:sz w:val="24"/>
          <w:szCs w:val="24"/>
          <w:lang/>
        </w:rPr>
        <w:t>Доброчинство се често изједначава са више различитих израза као што је хуманитарни рад,</w:t>
      </w:r>
      <w:r>
        <w:rPr>
          <w:rFonts w:ascii="Times New Roman" w:eastAsia="Times New Roman" w:hAnsi="Times New Roman" w:cs="Times New Roman"/>
          <w:color w:val="auto"/>
          <w:sz w:val="24"/>
          <w:szCs w:val="24"/>
          <w:lang/>
        </w:rPr>
        <w:t xml:space="preserve"> алтруизам, задужбинарство или великодушност. Али у суштини свих израза налази се филантропија (човекољубље) као животна вредност или начело из ког произилази понашање које је усмерено ка добробити других људи и/или заједнице без личне користи.  Међутим, д</w:t>
      </w:r>
      <w:r>
        <w:rPr>
          <w:rFonts w:ascii="Times New Roman" w:eastAsia="Times New Roman" w:hAnsi="Times New Roman" w:cs="Times New Roman"/>
          <w:color w:val="auto"/>
          <w:sz w:val="24"/>
          <w:szCs w:val="24"/>
          <w:lang/>
        </w:rPr>
        <w:t xml:space="preserve">оброчинитељи, задужбинари као филантропи се не слажу с тим </w:t>
      </w:r>
      <w:r>
        <w:rPr>
          <w:rFonts w:ascii="Times New Roman" w:eastAsia="Times New Roman" w:hAnsi="Times New Roman" w:cs="Times New Roman"/>
          <w:color w:val="auto"/>
          <w:sz w:val="24"/>
          <w:szCs w:val="24"/>
          <w:lang/>
        </w:rPr>
        <w:lastRenderedPageBreak/>
        <w:t>јер сматрају да и они имају своју личну корист јер им брига за друге и помагање другима даје смисао постојања те сматрају да су и они на добити.</w:t>
      </w:r>
    </w:p>
    <w:p w:rsidR="00000000" w:rsidRDefault="000A2AFD">
      <w:pPr>
        <w:spacing w:line="252" w:lineRule="auto"/>
        <w:ind w:firstLine="720"/>
        <w:jc w:val="both"/>
        <w:rPr>
          <w:rFonts w:ascii="Times New Roman" w:eastAsia="Times New Roman" w:hAnsi="Times New Roman" w:cs="Times New Roman"/>
          <w:sz w:val="24"/>
          <w:szCs w:val="24"/>
          <w:lang/>
        </w:rPr>
      </w:pPr>
    </w:p>
    <w:p w:rsidR="00000000" w:rsidRDefault="000A2AFD">
      <w:pPr>
        <w:spacing w:line="252" w:lineRule="auto"/>
        <w:ind w:firstLine="720"/>
        <w:jc w:val="both"/>
      </w:pPr>
      <w:r>
        <w:rPr>
          <w:rFonts w:ascii="Times New Roman" w:eastAsia="Times New Roman" w:hAnsi="Times New Roman" w:cs="Times New Roman"/>
          <w:sz w:val="24"/>
          <w:szCs w:val="24"/>
          <w:lang/>
        </w:rPr>
        <w:t xml:space="preserve"> </w:t>
      </w:r>
      <w:r>
        <w:rPr>
          <w:rFonts w:ascii="Times New Roman" w:eastAsia="Times New Roman" w:hAnsi="Times New Roman" w:cs="Times New Roman"/>
          <w:sz w:val="24"/>
          <w:szCs w:val="24"/>
          <w:lang/>
        </w:rPr>
        <w:t>Резултат рада на овој теми треба да буде јачање ос</w:t>
      </w:r>
      <w:r>
        <w:rPr>
          <w:rFonts w:ascii="Times New Roman" w:eastAsia="Times New Roman" w:hAnsi="Times New Roman" w:cs="Times New Roman"/>
          <w:sz w:val="24"/>
          <w:szCs w:val="24"/>
          <w:lang/>
        </w:rPr>
        <w:t>етљивости ученика за препознавање примера понашања људи у складу са вредностима и врлинама и понашања оријентисаног на опште добро.</w:t>
      </w:r>
    </w:p>
    <w:p w:rsidR="00000000" w:rsidRDefault="000A2AFD">
      <w:pPr>
        <w:spacing w:line="252" w:lineRule="auto"/>
        <w:ind w:firstLine="720"/>
        <w:jc w:val="both"/>
      </w:pPr>
    </w:p>
    <w:p w:rsidR="00000000" w:rsidRDefault="000A2AFD">
      <w:pPr>
        <w:spacing w:line="252" w:lineRule="auto"/>
        <w:ind w:firstLine="720"/>
        <w:jc w:val="both"/>
      </w:pPr>
      <w:r>
        <w:rPr>
          <w:rFonts w:ascii="Times New Roman" w:eastAsia="Times New Roman" w:hAnsi="Times New Roman" w:cs="Times New Roman"/>
          <w:sz w:val="24"/>
          <w:szCs w:val="24"/>
          <w:lang/>
        </w:rPr>
        <w:t xml:space="preserve"> </w:t>
      </w:r>
      <w:r>
        <w:rPr>
          <w:rFonts w:ascii="Times New Roman" w:eastAsia="Times New Roman" w:hAnsi="Times New Roman" w:cs="Times New Roman"/>
          <w:sz w:val="24"/>
          <w:szCs w:val="24"/>
          <w:lang/>
        </w:rPr>
        <w:t>Ученици у 6. разреду у оквиру историје уче о задужбинарству које у Србији има велику традицију још од Немањића. Они могу д</w:t>
      </w:r>
      <w:r>
        <w:rPr>
          <w:rFonts w:ascii="Times New Roman" w:eastAsia="Times New Roman" w:hAnsi="Times New Roman" w:cs="Times New Roman"/>
          <w:sz w:val="24"/>
          <w:szCs w:val="24"/>
          <w:lang/>
        </w:rPr>
        <w:t>обити налог да истраже задужбине крунисаних глава нпр. краља Милутина или добростојећих грађана који су у току 19 века подигли и оставили заједници бројне грађевине за потребе науке, образовања, медицине а које се и данас користе као опште добро. О задужби</w:t>
      </w:r>
      <w:r>
        <w:rPr>
          <w:rFonts w:ascii="Times New Roman" w:eastAsia="Times New Roman" w:hAnsi="Times New Roman" w:cs="Times New Roman"/>
          <w:sz w:val="24"/>
          <w:szCs w:val="24"/>
          <w:lang/>
        </w:rPr>
        <w:t>нама треба ученици да се баве и на локалном нивоу јер у свакој средини постоје такви примери а пожељно је да се спроведу и активности које показују да задужбинарство није ствар прошлости, односно да оно постоји и сада. Може се навести пример моста преко Др</w:t>
      </w:r>
      <w:r>
        <w:rPr>
          <w:rFonts w:ascii="Times New Roman" w:eastAsia="Times New Roman" w:hAnsi="Times New Roman" w:cs="Times New Roman"/>
          <w:sz w:val="24"/>
          <w:szCs w:val="24"/>
          <w:lang/>
        </w:rPr>
        <w:t xml:space="preserve">ине који је подигао својим средствима Слободан Павловић 1996. који спаја Србију са Републиком Српском. </w:t>
      </w:r>
    </w:p>
    <w:p w:rsidR="00000000" w:rsidRDefault="000A2AFD">
      <w:pPr>
        <w:spacing w:line="252" w:lineRule="auto"/>
        <w:ind w:firstLine="720"/>
        <w:jc w:val="both"/>
      </w:pPr>
    </w:p>
    <w:p w:rsidR="00000000" w:rsidRDefault="000A2AFD">
      <w:pPr>
        <w:spacing w:line="252" w:lineRule="auto"/>
        <w:ind w:firstLine="720"/>
        <w:jc w:val="both"/>
      </w:pPr>
    </w:p>
    <w:p w:rsidR="00000000" w:rsidRDefault="000A2AFD">
      <w:pPr>
        <w:spacing w:line="252" w:lineRule="auto"/>
        <w:ind w:firstLine="720"/>
        <w:jc w:val="both"/>
        <w:rPr>
          <w:rFonts w:ascii="Times New Roman" w:eastAsia="Times New Roman" w:hAnsi="Times New Roman" w:cs="Times New Roman"/>
          <w:sz w:val="24"/>
          <w:szCs w:val="24"/>
          <w:lang/>
        </w:rPr>
      </w:pPr>
      <w:r>
        <w:rPr>
          <w:rFonts w:ascii="Times New Roman" w:eastAsia="Times New Roman" w:hAnsi="Times New Roman" w:cs="Times New Roman"/>
          <w:sz w:val="24"/>
          <w:szCs w:val="24"/>
          <w:lang/>
        </w:rPr>
        <w:t xml:space="preserve"> </w:t>
      </w:r>
      <w:r>
        <w:rPr>
          <w:rFonts w:ascii="Times New Roman" w:eastAsia="Times New Roman" w:hAnsi="Times New Roman" w:cs="Times New Roman"/>
          <w:sz w:val="24"/>
          <w:szCs w:val="24"/>
          <w:lang/>
        </w:rPr>
        <w:t xml:space="preserve">Пример другачије врсте подстицаја који се такође може употребити за увођење ученика у тему је одговор који је дала глумица Одри Хепберн (амбасадорка </w:t>
      </w:r>
      <w:r>
        <w:rPr>
          <w:rFonts w:ascii="Times New Roman" w:eastAsia="Times New Roman" w:hAnsi="Times New Roman" w:cs="Times New Roman"/>
          <w:sz w:val="24"/>
          <w:szCs w:val="24"/>
          <w:lang/>
        </w:rPr>
        <w:t xml:space="preserve">добре воље УНИЦЕФа) на питање које савете може дати за лепоту жене. Она је рекла: </w:t>
      </w:r>
    </w:p>
    <w:p w:rsidR="00000000" w:rsidRDefault="000A2AFD">
      <w:pPr>
        <w:spacing w:line="252" w:lineRule="auto"/>
        <w:ind w:firstLine="720"/>
        <w:jc w:val="both"/>
        <w:rPr>
          <w:rFonts w:ascii="Times New Roman" w:eastAsia="Times New Roman" w:hAnsi="Times New Roman" w:cs="Times New Roman"/>
          <w:sz w:val="24"/>
          <w:szCs w:val="24"/>
          <w:lang/>
        </w:rPr>
      </w:pPr>
      <w:r>
        <w:rPr>
          <w:rFonts w:ascii="Times New Roman" w:eastAsia="Times New Roman" w:hAnsi="Times New Roman" w:cs="Times New Roman"/>
          <w:sz w:val="24"/>
          <w:szCs w:val="24"/>
          <w:lang/>
        </w:rPr>
        <w:t>За привлачне усне - изговарајте речи са љубазношћу;</w:t>
      </w:r>
    </w:p>
    <w:p w:rsidR="00000000" w:rsidRDefault="000A2AFD">
      <w:pPr>
        <w:spacing w:line="252" w:lineRule="auto"/>
        <w:ind w:firstLine="720"/>
        <w:jc w:val="both"/>
        <w:rPr>
          <w:rFonts w:ascii="Times New Roman" w:eastAsia="Times New Roman" w:hAnsi="Times New Roman" w:cs="Times New Roman"/>
          <w:sz w:val="24"/>
          <w:szCs w:val="24"/>
          <w:lang/>
        </w:rPr>
      </w:pPr>
      <w:r>
        <w:rPr>
          <w:rFonts w:ascii="Times New Roman" w:eastAsia="Times New Roman" w:hAnsi="Times New Roman" w:cs="Times New Roman"/>
          <w:sz w:val="24"/>
          <w:szCs w:val="24"/>
          <w:lang/>
        </w:rPr>
        <w:t>За дивне очи - тражите добро у људима;</w:t>
      </w:r>
    </w:p>
    <w:p w:rsidR="00000000" w:rsidRDefault="000A2AFD">
      <w:pPr>
        <w:spacing w:line="252" w:lineRule="auto"/>
        <w:ind w:firstLine="720"/>
        <w:jc w:val="both"/>
        <w:rPr>
          <w:rFonts w:ascii="Times New Roman" w:eastAsia="Times New Roman" w:hAnsi="Times New Roman" w:cs="Times New Roman"/>
          <w:sz w:val="24"/>
          <w:szCs w:val="24"/>
          <w:lang/>
        </w:rPr>
      </w:pPr>
      <w:r>
        <w:rPr>
          <w:rFonts w:ascii="Times New Roman" w:eastAsia="Times New Roman" w:hAnsi="Times New Roman" w:cs="Times New Roman"/>
          <w:sz w:val="24"/>
          <w:szCs w:val="24"/>
          <w:lang/>
        </w:rPr>
        <w:t>За згодну фигуру - делите своју храну са гладнима;</w:t>
      </w:r>
    </w:p>
    <w:p w:rsidR="00000000" w:rsidRDefault="000A2AFD">
      <w:pPr>
        <w:spacing w:line="252" w:lineRule="auto"/>
        <w:ind w:firstLine="720"/>
        <w:jc w:val="both"/>
        <w:rPr>
          <w:rFonts w:ascii="Times New Roman" w:eastAsia="Times New Roman" w:hAnsi="Times New Roman" w:cs="Times New Roman"/>
          <w:sz w:val="24"/>
          <w:szCs w:val="24"/>
          <w:lang/>
        </w:rPr>
      </w:pPr>
      <w:r>
        <w:rPr>
          <w:rFonts w:ascii="Times New Roman" w:eastAsia="Times New Roman" w:hAnsi="Times New Roman" w:cs="Times New Roman"/>
          <w:sz w:val="24"/>
          <w:szCs w:val="24"/>
          <w:lang/>
        </w:rPr>
        <w:t xml:space="preserve">За дивну косу - дозволите деци </w:t>
      </w:r>
      <w:r>
        <w:rPr>
          <w:rFonts w:ascii="Times New Roman" w:eastAsia="Times New Roman" w:hAnsi="Times New Roman" w:cs="Times New Roman"/>
          <w:sz w:val="24"/>
          <w:szCs w:val="24"/>
          <w:lang/>
        </w:rPr>
        <w:t>да вам пролазе прстима кроз косу;</w:t>
      </w:r>
    </w:p>
    <w:p w:rsidR="00000000" w:rsidRDefault="000A2AFD">
      <w:pPr>
        <w:spacing w:line="252" w:lineRule="auto"/>
        <w:ind w:firstLine="720"/>
        <w:jc w:val="both"/>
        <w:rPr>
          <w:rFonts w:ascii="Times New Roman" w:eastAsia="Times New Roman" w:hAnsi="Times New Roman" w:cs="Times New Roman"/>
          <w:sz w:val="24"/>
          <w:szCs w:val="24"/>
          <w:lang/>
        </w:rPr>
      </w:pPr>
      <w:r>
        <w:rPr>
          <w:rFonts w:ascii="Times New Roman" w:eastAsia="Times New Roman" w:hAnsi="Times New Roman" w:cs="Times New Roman"/>
          <w:sz w:val="24"/>
          <w:szCs w:val="24"/>
          <w:lang/>
        </w:rPr>
        <w:t xml:space="preserve">За држање - ходајте са сазнањем да никада нећете ходати сами. </w:t>
      </w:r>
    </w:p>
    <w:p w:rsidR="00000000" w:rsidRDefault="000A2AFD">
      <w:pPr>
        <w:spacing w:line="252" w:lineRule="auto"/>
        <w:ind w:firstLine="720"/>
        <w:jc w:val="both"/>
        <w:rPr>
          <w:rFonts w:ascii="Times New Roman" w:eastAsia="Times New Roman" w:hAnsi="Times New Roman" w:cs="Times New Roman"/>
          <w:sz w:val="24"/>
          <w:szCs w:val="24"/>
          <w:lang/>
        </w:rPr>
      </w:pPr>
    </w:p>
    <w:p w:rsidR="00000000" w:rsidRDefault="000A2AFD">
      <w:pPr>
        <w:spacing w:line="252" w:lineRule="auto"/>
        <w:jc w:val="both"/>
        <w:rPr>
          <w:rFonts w:ascii="Times New Roman" w:eastAsia="Times New Roman" w:hAnsi="Times New Roman" w:cs="Times New Roman"/>
          <w:sz w:val="24"/>
          <w:szCs w:val="24"/>
          <w:lang/>
        </w:rPr>
      </w:pPr>
      <w:r>
        <w:rPr>
          <w:rFonts w:ascii="Times New Roman" w:eastAsia="Times New Roman" w:hAnsi="Times New Roman" w:cs="Times New Roman"/>
          <w:sz w:val="24"/>
          <w:szCs w:val="24"/>
          <w:lang/>
        </w:rPr>
        <w:tab/>
        <w:t>За рад на теми могу се осмислити различите активности. На пример, од ученика се може тражити да разговарају са одраслима из свог окружења (родитељи, бабе, де</w:t>
      </w:r>
      <w:r>
        <w:rPr>
          <w:rFonts w:ascii="Times New Roman" w:eastAsia="Times New Roman" w:hAnsi="Times New Roman" w:cs="Times New Roman"/>
          <w:sz w:val="24"/>
          <w:szCs w:val="24"/>
          <w:lang/>
        </w:rPr>
        <w:t>де, комшије...) и утврде да ли су они некада учествовали у некој активности која је била хуманитарног карактера или је њима неко помогао кад им је било тешко (нпр. учествовали су у акцији прикупљања новца за болесно дете или су у болници добили трансфузију</w:t>
      </w:r>
      <w:r>
        <w:rPr>
          <w:rFonts w:ascii="Times New Roman" w:eastAsia="Times New Roman" w:hAnsi="Times New Roman" w:cs="Times New Roman"/>
          <w:sz w:val="24"/>
          <w:szCs w:val="24"/>
          <w:lang/>
        </w:rPr>
        <w:t xml:space="preserve"> крви коју је непозната особа дала или су комшије помогле када је олуја однела кров да се направи нов...). На часу се размењује оно што су ученици прикупили. </w:t>
      </w:r>
      <w:r>
        <w:rPr>
          <w:rFonts w:ascii="Times New Roman" w:eastAsia="Times New Roman" w:hAnsi="Times New Roman" w:cs="Times New Roman"/>
          <w:color w:val="222222"/>
          <w:sz w:val="24"/>
          <w:szCs w:val="24"/>
          <w:lang/>
        </w:rPr>
        <w:t>Друга идеја је нешто сложенија и захтева да наставник припреми одговарајући материјал а то је  кра</w:t>
      </w:r>
      <w:r>
        <w:rPr>
          <w:rFonts w:ascii="Times New Roman" w:eastAsia="Times New Roman" w:hAnsi="Times New Roman" w:cs="Times New Roman"/>
          <w:color w:val="222222"/>
          <w:sz w:val="24"/>
          <w:szCs w:val="24"/>
          <w:lang/>
        </w:rPr>
        <w:t>так опис за 4 особе које су учиниле неко добро дело (нпр. једна је купила инкубаторе за превремено рођене бебе, друга је финансирала изградњу мањег моста који ђацима пешацима скраћује пут до школе, трећа је дала свој стан да користе родитељи чија се деца л</w:t>
      </w:r>
      <w:r>
        <w:rPr>
          <w:rFonts w:ascii="Times New Roman" w:eastAsia="Times New Roman" w:hAnsi="Times New Roman" w:cs="Times New Roman"/>
          <w:color w:val="222222"/>
          <w:sz w:val="24"/>
          <w:szCs w:val="24"/>
          <w:lang/>
        </w:rPr>
        <w:t>ече од тешке болести и сл.). Ученици раде у пару са задатком да замисле да су комисија која треба да изабере само једну особу од понуђене четири којој ће се доделити награда за учињено најбоље добро дело. Избор треба да образложе. За очекивати је да ће уче</w:t>
      </w:r>
      <w:r>
        <w:rPr>
          <w:rFonts w:ascii="Times New Roman" w:eastAsia="Times New Roman" w:hAnsi="Times New Roman" w:cs="Times New Roman"/>
          <w:color w:val="222222"/>
          <w:sz w:val="24"/>
          <w:szCs w:val="24"/>
          <w:lang/>
        </w:rPr>
        <w:t xml:space="preserve">ницима бити тешко да направе избор што је и циљ ове активности – да доброчинство није вид такмичења и дa је свако добро дело дoбро и да зато народ каже „Лепота до вечери - доброта до смрти”. </w:t>
      </w:r>
    </w:p>
    <w:p w:rsidR="00000000" w:rsidRDefault="000A2AFD">
      <w:pPr>
        <w:spacing w:line="252" w:lineRule="auto"/>
        <w:ind w:firstLine="720"/>
        <w:jc w:val="both"/>
        <w:rPr>
          <w:rFonts w:ascii="Times New Roman" w:eastAsia="Times New Roman" w:hAnsi="Times New Roman" w:cs="Times New Roman"/>
          <w:sz w:val="24"/>
          <w:szCs w:val="24"/>
          <w:lang/>
        </w:rPr>
      </w:pPr>
    </w:p>
    <w:p w:rsidR="00000000" w:rsidRDefault="000A2AFD">
      <w:pPr>
        <w:spacing w:line="252" w:lineRule="auto"/>
        <w:ind w:firstLine="720"/>
        <w:jc w:val="both"/>
        <w:rPr>
          <w:rFonts w:ascii="Times New Roman" w:eastAsia="Times New Roman" w:hAnsi="Times New Roman" w:cs="Times New Roman"/>
          <w:sz w:val="24"/>
          <w:szCs w:val="24"/>
          <w:lang/>
        </w:rPr>
      </w:pPr>
      <w:r>
        <w:rPr>
          <w:rFonts w:ascii="Times New Roman" w:eastAsia="Times New Roman" w:hAnsi="Times New Roman" w:cs="Times New Roman"/>
          <w:sz w:val="24"/>
          <w:szCs w:val="24"/>
          <w:lang/>
        </w:rPr>
        <w:lastRenderedPageBreak/>
        <w:t>За рад на овој теми погодно је организовати гостовање особе кој</w:t>
      </w:r>
      <w:r>
        <w:rPr>
          <w:rFonts w:ascii="Times New Roman" w:eastAsia="Times New Roman" w:hAnsi="Times New Roman" w:cs="Times New Roman"/>
          <w:sz w:val="24"/>
          <w:szCs w:val="24"/>
          <w:lang/>
        </w:rPr>
        <w:t xml:space="preserve">а је доброчинитељ. У свакој средини има пуно таквих особа које су обично мало познате у јавности јер оне то и не чине да бих их други људи хвалили. Ученици треба унапред да се упознају са тим шта је све та особа урадила за друге (нпр. 30 пута је дала крв, </w:t>
      </w:r>
      <w:r>
        <w:rPr>
          <w:rFonts w:ascii="Times New Roman" w:eastAsia="Times New Roman" w:hAnsi="Times New Roman" w:cs="Times New Roman"/>
          <w:sz w:val="24"/>
          <w:szCs w:val="24"/>
          <w:lang/>
        </w:rPr>
        <w:t>спасила бебу из пожара, подигла јавну чесму...) и да спреме питања како би што више сазнали о вредностима и врлинама које красе ту особу и како се осећа кад помаже другима. Такође, ученици могу истражити ко су били велики доброчинитељи у њиховом окружењу у</w:t>
      </w:r>
      <w:r>
        <w:rPr>
          <w:rFonts w:ascii="Times New Roman" w:eastAsia="Times New Roman" w:hAnsi="Times New Roman" w:cs="Times New Roman"/>
          <w:sz w:val="24"/>
          <w:szCs w:val="24"/>
          <w:lang/>
        </w:rPr>
        <w:t xml:space="preserve"> прошлости и како се садашње генерације односе према њима и њиховим делима. Наставник може као увод у ову активност да прикаже шта је све Михајло Пупин урадио за своју земљу и њене становнике; какве све грађевине су за своју домовину оставили капетан Миша </w:t>
      </w:r>
      <w:r>
        <w:rPr>
          <w:rFonts w:ascii="Times New Roman" w:eastAsia="Times New Roman" w:hAnsi="Times New Roman" w:cs="Times New Roman"/>
          <w:sz w:val="24"/>
          <w:szCs w:val="24"/>
          <w:lang/>
        </w:rPr>
        <w:t>Атанасијевић или Илија Коларац и сл.</w:t>
      </w:r>
    </w:p>
    <w:p w:rsidR="00000000" w:rsidRDefault="000A2AFD">
      <w:pPr>
        <w:spacing w:line="252" w:lineRule="auto"/>
        <w:ind w:firstLine="720"/>
        <w:jc w:val="both"/>
        <w:rPr>
          <w:rFonts w:ascii="Times New Roman" w:eastAsia="Times New Roman" w:hAnsi="Times New Roman" w:cs="Times New Roman"/>
          <w:sz w:val="24"/>
          <w:szCs w:val="24"/>
          <w:lang/>
        </w:rPr>
      </w:pPr>
    </w:p>
    <w:p w:rsidR="00000000" w:rsidRDefault="000A2AFD">
      <w:pPr>
        <w:spacing w:line="252" w:lineRule="auto"/>
        <w:ind w:firstLine="720"/>
        <w:jc w:val="both"/>
        <w:rPr>
          <w:lang/>
        </w:rPr>
      </w:pPr>
      <w:r>
        <w:rPr>
          <w:rFonts w:ascii="Times New Roman" w:eastAsia="Times New Roman" w:hAnsi="Times New Roman" w:cs="Times New Roman"/>
          <w:sz w:val="24"/>
          <w:szCs w:val="24"/>
          <w:lang/>
        </w:rPr>
        <w:t>Кључни појам садржаја у овој теми су и организације које се баве различитим активностима чији је заједнички именитељ доброчинство, хуманитарни рад и одсуство профита. У њиховом раду обичну учествује много волонтера Мог</w:t>
      </w:r>
      <w:r>
        <w:rPr>
          <w:rFonts w:ascii="Times New Roman" w:eastAsia="Times New Roman" w:hAnsi="Times New Roman" w:cs="Times New Roman"/>
          <w:sz w:val="24"/>
          <w:szCs w:val="24"/>
          <w:lang/>
        </w:rPr>
        <w:t>у бити владине, невладине, црквене, глобалне или локалне, велике или мале, оне које уопштено помажу људима или некој одређеној циљној групи. Ученици могу истражити оне које делају у окружењу и учинити их видљивијим ако направе неки вид њихове промоције у ш</w:t>
      </w:r>
      <w:r>
        <w:rPr>
          <w:rFonts w:ascii="Times New Roman" w:eastAsia="Times New Roman" w:hAnsi="Times New Roman" w:cs="Times New Roman"/>
          <w:sz w:val="24"/>
          <w:szCs w:val="24"/>
          <w:lang/>
        </w:rPr>
        <w:t xml:space="preserve">коли (изложба, трибина, текст у школском часопису...). Људи често не знају колико таквих организација у њиховој средини има и колико су њихова дела велика. </w:t>
      </w:r>
      <w:r>
        <w:rPr>
          <w:rFonts w:ascii="Times New Roman" w:eastAsia="Times New Roman" w:hAnsi="Times New Roman" w:cs="Times New Roman"/>
          <w:sz w:val="24"/>
          <w:szCs w:val="24"/>
          <w:lang/>
        </w:rPr>
        <w:t xml:space="preserve">Наставник може упутити ученике да самостално истражују које су то организације. </w:t>
      </w:r>
      <w:r>
        <w:rPr>
          <w:rFonts w:ascii="Times New Roman" w:eastAsia="Times New Roman" w:hAnsi="Times New Roman" w:cs="Times New Roman"/>
          <w:sz w:val="24"/>
          <w:szCs w:val="24"/>
          <w:lang/>
        </w:rPr>
        <w:t>На пример, могу на и</w:t>
      </w:r>
      <w:r>
        <w:rPr>
          <w:rFonts w:ascii="Times New Roman" w:eastAsia="Times New Roman" w:hAnsi="Times New Roman" w:cs="Times New Roman"/>
          <w:sz w:val="24"/>
          <w:szCs w:val="24"/>
          <w:lang/>
        </w:rPr>
        <w:t>нтернету истражити хуманитарну организацију УНИЦЕФ и сазнати ко је њен оснивач, који су циљеви, како се финансира, шта су постигли до сада (локално, глобално) и ко су у нашој земљи амбасадори добре воље (Ана Ивановић и Александар Саша Ђорђевић) и чиме се о</w:t>
      </w:r>
      <w:r>
        <w:rPr>
          <w:rFonts w:ascii="Times New Roman" w:eastAsia="Times New Roman" w:hAnsi="Times New Roman" w:cs="Times New Roman"/>
          <w:sz w:val="24"/>
          <w:szCs w:val="24"/>
          <w:lang/>
        </w:rPr>
        <w:t>ни баве у овој орагнизацији. Исто се може урадити за организацију Црвени крст, Црвени полумесец или за организације које се баве нпр. пружањем помоћи Србима који живе у тешким условима  на Косову и Метохији. Као активност може им се дати  информација из но</w:t>
      </w:r>
      <w:r>
        <w:rPr>
          <w:rFonts w:ascii="Times New Roman" w:eastAsia="Times New Roman" w:hAnsi="Times New Roman" w:cs="Times New Roman"/>
          <w:sz w:val="24"/>
          <w:szCs w:val="24"/>
          <w:lang/>
        </w:rPr>
        <w:t xml:space="preserve">вина са налогом да сазнају нешто више о томе. Пример вести: </w:t>
      </w:r>
      <w:r>
        <w:rPr>
          <w:rFonts w:ascii="Times New Roman" w:eastAsia="Times New Roman" w:hAnsi="Times New Roman" w:cs="Times New Roman"/>
          <w:sz w:val="24"/>
          <w:szCs w:val="24"/>
          <w:lang/>
        </w:rPr>
        <w:t>Хуманитарна организација “Солидарност за Косово” чији је председник Арно Гујон у сарадњи са епархијом рашко-призренском и хуманитарном организацијом “Мајка девет Југовића” донирала је клиничко-бол</w:t>
      </w:r>
      <w:r>
        <w:rPr>
          <w:rFonts w:ascii="Times New Roman" w:eastAsia="Times New Roman" w:hAnsi="Times New Roman" w:cs="Times New Roman"/>
          <w:sz w:val="24"/>
          <w:szCs w:val="24"/>
          <w:lang/>
        </w:rPr>
        <w:t>ничком центру Приштина са привременим седиштем у Грачаници хематолошки и биохемијски анализатор и апарат за побољшану дистрибуцију кисеоника.</w:t>
      </w:r>
      <w:r>
        <w:rPr>
          <w:rFonts w:ascii="Times New Roman" w:eastAsia="Times New Roman" w:hAnsi="Times New Roman" w:cs="Times New Roman"/>
          <w:sz w:val="24"/>
          <w:szCs w:val="24"/>
          <w:lang/>
        </w:rPr>
        <w:t xml:space="preserve"> </w:t>
      </w:r>
    </w:p>
    <w:p w:rsidR="00000000" w:rsidRDefault="000A2AFD">
      <w:pPr>
        <w:spacing w:line="252" w:lineRule="auto"/>
        <w:ind w:firstLine="720"/>
        <w:jc w:val="both"/>
        <w:rPr>
          <w:lang/>
        </w:rPr>
      </w:pPr>
    </w:p>
    <w:p w:rsidR="00000000" w:rsidRDefault="000A2AFD">
      <w:pPr>
        <w:spacing w:line="252" w:lineRule="auto"/>
        <w:jc w:val="both"/>
        <w:rPr>
          <w:lang/>
        </w:rPr>
      </w:pPr>
      <w:r>
        <w:rPr>
          <w:rFonts w:ascii="Times New Roman" w:hAnsi="Times New Roman" w:cs="Times New Roman"/>
          <w:lang/>
        </w:rPr>
        <w:tab/>
      </w:r>
      <w:r>
        <w:rPr>
          <w:rFonts w:ascii="Times New Roman" w:hAnsi="Times New Roman" w:cs="Times New Roman"/>
          <w:sz w:val="24"/>
          <w:szCs w:val="24"/>
          <w:lang/>
        </w:rPr>
        <w:t>Програм се завршава са захтевом да ученици, заједно са наставником, осмисле и реализују неке мале али реално из</w:t>
      </w:r>
      <w:r>
        <w:rPr>
          <w:rFonts w:ascii="Times New Roman" w:hAnsi="Times New Roman" w:cs="Times New Roman"/>
          <w:sz w:val="24"/>
          <w:szCs w:val="24"/>
          <w:lang/>
        </w:rPr>
        <w:t xml:space="preserve">водљиве активности које су просоцијалне, односно које у себи садрже идеју доброчинства, општег добра, филантропије. </w:t>
      </w:r>
      <w:r>
        <w:rPr>
          <w:rFonts w:ascii="Times New Roman" w:eastAsia="Times New Roman" w:hAnsi="Times New Roman" w:cs="Times New Roman"/>
          <w:sz w:val="24"/>
          <w:szCs w:val="24"/>
          <w:lang/>
        </w:rPr>
        <w:t>Циљ је да ученици схвате да се добробит не “мери” јер је свака и најмања добробит велика и значајна. Кроз остваривање такве активности учени</w:t>
      </w:r>
      <w:r>
        <w:rPr>
          <w:rFonts w:ascii="Times New Roman" w:eastAsia="Times New Roman" w:hAnsi="Times New Roman" w:cs="Times New Roman"/>
          <w:sz w:val="24"/>
          <w:szCs w:val="24"/>
          <w:lang/>
        </w:rPr>
        <w:t xml:space="preserve">ци треба да осете да је добробит и за оне који примају и за оне који дају помоћ, односно да добра дела иду у оба смера. Као помоћ у раду дајемо пример две могуће акције доброчинства. Пример 1: ученик из групе се разболео (није битно колико дуго неће ићи у </w:t>
      </w:r>
      <w:r>
        <w:rPr>
          <w:rFonts w:ascii="Times New Roman" w:eastAsia="Times New Roman" w:hAnsi="Times New Roman" w:cs="Times New Roman"/>
          <w:sz w:val="24"/>
          <w:szCs w:val="24"/>
          <w:lang/>
        </w:rPr>
        <w:t xml:space="preserve">школу и колико је болест озбиљна). Ученици могу да напишу писмо подршке другару у смислу да му желе да брзо оздрави, да они мисле на њега, да су ту за сваки вид помоћи...и да се сви потпишу. Овај сасвим мали гест другарства </w:t>
      </w:r>
      <w:r>
        <w:rPr>
          <w:rFonts w:ascii="Times New Roman" w:eastAsia="Times New Roman" w:hAnsi="Times New Roman" w:cs="Times New Roman"/>
          <w:sz w:val="24"/>
          <w:szCs w:val="24"/>
          <w:lang/>
        </w:rPr>
        <w:lastRenderedPageBreak/>
        <w:t>сигурно ће пријати болеснику. Пр</w:t>
      </w:r>
      <w:r>
        <w:rPr>
          <w:rFonts w:ascii="Times New Roman" w:eastAsia="Times New Roman" w:hAnsi="Times New Roman" w:cs="Times New Roman"/>
          <w:sz w:val="24"/>
          <w:szCs w:val="24"/>
          <w:lang/>
        </w:rPr>
        <w:t>имер 2: у</w:t>
      </w:r>
      <w:r>
        <w:rPr>
          <w:rFonts w:ascii="Times New Roman" w:eastAsia="Times New Roman" w:hAnsi="Times New Roman" w:cs="Times New Roman"/>
          <w:color w:val="080E14"/>
          <w:sz w:val="24"/>
          <w:szCs w:val="24"/>
          <w:lang/>
        </w:rPr>
        <w:t xml:space="preserve"> сваком одељењу постоје ученици који имају одећу коју су прерасли а немају млађу сестру, брата који би је могли носити. Да би се избегло бацање одеће она се може донирати неком коме је потребна. То може бити и неком другу или другарици из школе ал</w:t>
      </w:r>
      <w:r>
        <w:rPr>
          <w:rFonts w:ascii="Times New Roman" w:eastAsia="Times New Roman" w:hAnsi="Times New Roman" w:cs="Times New Roman"/>
          <w:color w:val="080E14"/>
          <w:sz w:val="24"/>
          <w:szCs w:val="24"/>
          <w:lang/>
        </w:rPr>
        <w:t xml:space="preserve">и треба имати у виду да је некада непријатно примити директно такву помоћ и боље је да то иде преко организација које се тиме баве. </w:t>
      </w:r>
      <w:r>
        <w:rPr>
          <w:rFonts w:ascii="Times New Roman" w:eastAsia="Times New Roman" w:hAnsi="Times New Roman" w:cs="Times New Roman"/>
          <w:sz w:val="24"/>
          <w:szCs w:val="24"/>
          <w:lang/>
        </w:rPr>
        <w:t>Кораци у акцији: ученици који имају вишак одеће (то не морају бити сви из групе), уз помоћ родитеља, праве одабир шта ће дон</w:t>
      </w:r>
      <w:r>
        <w:rPr>
          <w:rFonts w:ascii="Times New Roman" w:eastAsia="Times New Roman" w:hAnsi="Times New Roman" w:cs="Times New Roman"/>
          <w:sz w:val="24"/>
          <w:szCs w:val="24"/>
          <w:lang/>
        </w:rPr>
        <w:t xml:space="preserve">ирати. Следећи корак је проналажење центра за донације у непосредном окружењу, затим припрема одеће (мора бити чиста), паковање и њено одношење у центар. Заједнички део акције ученика је проналажење организације у коју треба однети донацију. То је прилика </w:t>
      </w:r>
      <w:r>
        <w:rPr>
          <w:rFonts w:ascii="Times New Roman" w:eastAsia="Times New Roman" w:hAnsi="Times New Roman" w:cs="Times New Roman"/>
          <w:sz w:val="24"/>
          <w:szCs w:val="24"/>
          <w:lang/>
        </w:rPr>
        <w:t xml:space="preserve">да ученици прикупе информације о изабраној организацији (када и ко је основао, како ради, ко су корисници, које проблеме у раду имају, шта им је највећи успех...). Може се организовати да неки активиста те организације гостује и ученицима појасни зашто је </w:t>
      </w:r>
      <w:r>
        <w:rPr>
          <w:rFonts w:ascii="Times New Roman" w:eastAsia="Times New Roman" w:hAnsi="Times New Roman" w:cs="Times New Roman"/>
          <w:sz w:val="24"/>
          <w:szCs w:val="24"/>
          <w:lang/>
        </w:rPr>
        <w:t>важно помагати другима и коме донирана одећа одлази. Акција се може спровести заједно са групом ученика који похађају Грађанско васпитање јер је по програму у петом разреду предвиђено спровођење активности у корист права неке особе што је компатибилно овом</w:t>
      </w:r>
      <w:r>
        <w:rPr>
          <w:rFonts w:ascii="Times New Roman" w:eastAsia="Times New Roman" w:hAnsi="Times New Roman" w:cs="Times New Roman"/>
          <w:sz w:val="24"/>
          <w:szCs w:val="24"/>
          <w:lang/>
        </w:rPr>
        <w:t xml:space="preserve"> захтеву.</w:t>
      </w:r>
    </w:p>
    <w:p w:rsidR="00000000" w:rsidRDefault="000A2AFD">
      <w:pPr>
        <w:spacing w:line="252" w:lineRule="auto"/>
        <w:jc w:val="both"/>
        <w:rPr>
          <w:lang/>
        </w:rPr>
      </w:pPr>
    </w:p>
    <w:p w:rsidR="00000000" w:rsidRDefault="000A2AFD">
      <w:pPr>
        <w:spacing w:line="252" w:lineRule="auto"/>
        <w:jc w:val="both"/>
        <w:rPr>
          <w:rFonts w:ascii="Times New Roman" w:eastAsia="Times New Roman" w:hAnsi="Times New Roman" w:cs="Times New Roman"/>
          <w:sz w:val="24"/>
          <w:szCs w:val="24"/>
          <w:lang/>
        </w:rPr>
      </w:pPr>
      <w:r>
        <w:rPr>
          <w:rFonts w:ascii="Times New Roman" w:eastAsia="Times New Roman" w:hAnsi="Times New Roman" w:cs="Times New Roman"/>
          <w:sz w:val="24"/>
          <w:szCs w:val="24"/>
          <w:lang/>
        </w:rPr>
        <w:tab/>
        <w:t>Планирање наставе и учења, као и праћење и вредновање напредовања ученика остварује се у складу са општим упутством за остваривање слободних наставних активности.</w:t>
      </w:r>
    </w:p>
    <w:p w:rsidR="00000000" w:rsidRDefault="000A2AFD">
      <w:pPr>
        <w:spacing w:line="252" w:lineRule="auto"/>
        <w:jc w:val="both"/>
        <w:rPr>
          <w:rFonts w:ascii="Times New Roman" w:eastAsia="Times New Roman" w:hAnsi="Times New Roman" w:cs="Times New Roman"/>
          <w:color w:val="FF3333"/>
          <w:sz w:val="24"/>
          <w:szCs w:val="24"/>
          <w:lang/>
        </w:rPr>
      </w:pPr>
      <w:r>
        <w:rPr>
          <w:rFonts w:ascii="Times New Roman" w:eastAsia="Times New Roman" w:hAnsi="Times New Roman" w:cs="Times New Roman"/>
          <w:sz w:val="24"/>
          <w:szCs w:val="24"/>
          <w:lang/>
        </w:rPr>
        <w:tab/>
      </w:r>
    </w:p>
    <w:p w:rsidR="00000000" w:rsidRDefault="000A2AFD">
      <w:pPr>
        <w:spacing w:line="252" w:lineRule="auto"/>
        <w:jc w:val="both"/>
        <w:rPr>
          <w:rFonts w:ascii="Times New Roman" w:hAnsi="Times New Roman" w:cs="Times New Roman"/>
          <w:lang/>
        </w:rPr>
      </w:pPr>
      <w:r>
        <w:rPr>
          <w:rFonts w:ascii="Times New Roman" w:eastAsia="Times New Roman" w:hAnsi="Times New Roman" w:cs="Times New Roman"/>
          <w:color w:val="FF3333"/>
          <w:sz w:val="24"/>
          <w:szCs w:val="24"/>
          <w:lang/>
        </w:rPr>
        <w:tab/>
      </w:r>
      <w:r>
        <w:rPr>
          <w:rFonts w:ascii="Times New Roman" w:eastAsia="Times New Roman" w:hAnsi="Times New Roman" w:cs="Times New Roman"/>
          <w:sz w:val="24"/>
          <w:szCs w:val="24"/>
          <w:lang/>
        </w:rPr>
        <w:t>И за крај треба имати у виду да остваривање циља овог програма није само у вез</w:t>
      </w:r>
      <w:r>
        <w:rPr>
          <w:rFonts w:ascii="Times New Roman" w:eastAsia="Times New Roman" w:hAnsi="Times New Roman" w:cs="Times New Roman"/>
          <w:sz w:val="24"/>
          <w:szCs w:val="24"/>
          <w:lang/>
        </w:rPr>
        <w:t xml:space="preserve">и са оним што ће се дешавати на часовима слободне наставне активности </w:t>
      </w:r>
      <w:r>
        <w:rPr>
          <w:rFonts w:ascii="Times New Roman" w:eastAsia="Times New Roman" w:hAnsi="Times New Roman" w:cs="Times New Roman"/>
          <w:i/>
          <w:iCs/>
          <w:sz w:val="24"/>
          <w:szCs w:val="24"/>
          <w:lang/>
        </w:rPr>
        <w:t>Вредности и врлине као животни компас I</w:t>
      </w:r>
      <w:r>
        <w:rPr>
          <w:rFonts w:ascii="Times New Roman" w:eastAsia="Times New Roman" w:hAnsi="Times New Roman" w:cs="Times New Roman"/>
          <w:sz w:val="24"/>
          <w:szCs w:val="24"/>
          <w:lang/>
        </w:rPr>
        <w:t xml:space="preserve"> већ и са целокупном атмосфером у школи и друштву, вредностима које се негују, понашањима која се награђују, врлинама које се афирмишу. Према Банду</w:t>
      </w:r>
      <w:r>
        <w:rPr>
          <w:rFonts w:ascii="Times New Roman" w:eastAsia="Times New Roman" w:hAnsi="Times New Roman" w:cs="Times New Roman"/>
          <w:sz w:val="24"/>
          <w:szCs w:val="24"/>
          <w:lang/>
        </w:rPr>
        <w:t>риној теорији учења по моделу, агресивност се усваја као последица посматрања агресивних модела (из блиског окружења или узора из медија, литературе, игрица) који не бивају кажњавани, не сносе сразмерне последице, или чак бивају награђени, мада је и изоста</w:t>
      </w:r>
      <w:r>
        <w:rPr>
          <w:rFonts w:ascii="Times New Roman" w:eastAsia="Times New Roman" w:hAnsi="Times New Roman" w:cs="Times New Roman"/>
          <w:sz w:val="24"/>
          <w:szCs w:val="24"/>
          <w:lang/>
        </w:rPr>
        <w:t>нак било какве реакције само по себи позитивно поткрепљење неприхватљивог понашања. Aгресивно понашање се устаљује кроз посматрање, имитирање и понављање из ситуације у ситуацију. Међутим, то исто важи и за асертивно понашање, емпатично понашање, волонтира</w:t>
      </w:r>
      <w:r>
        <w:rPr>
          <w:rFonts w:ascii="Times New Roman" w:eastAsia="Times New Roman" w:hAnsi="Times New Roman" w:cs="Times New Roman"/>
          <w:sz w:val="24"/>
          <w:szCs w:val="24"/>
          <w:lang/>
        </w:rPr>
        <w:t xml:space="preserve">ње, сарадњу, толеранцију... а на школи и друштву је да брину да ученици имају одговарајуће узоре за учење по моделу. </w:t>
      </w:r>
    </w:p>
    <w:p w:rsidR="00000000" w:rsidRDefault="000A2AFD">
      <w:pPr>
        <w:spacing w:line="252" w:lineRule="auto"/>
        <w:jc w:val="both"/>
        <w:rPr>
          <w:rFonts w:ascii="Times New Roman" w:hAnsi="Times New Roman" w:cs="Times New Roman"/>
          <w:lang/>
        </w:rPr>
      </w:pPr>
    </w:p>
    <w:p w:rsidR="00000000" w:rsidRDefault="000A2AFD">
      <w:pPr>
        <w:spacing w:line="252" w:lineRule="auto"/>
        <w:ind w:firstLine="720"/>
        <w:jc w:val="both"/>
        <w:rPr>
          <w:rFonts w:ascii="Times New Roman" w:eastAsia="Times New Roman" w:hAnsi="Times New Roman" w:cs="Times New Roman"/>
          <w:sz w:val="24"/>
          <w:szCs w:val="24"/>
          <w:lang/>
        </w:rPr>
      </w:pPr>
    </w:p>
    <w:p w:rsidR="00000000" w:rsidRDefault="000A2AFD">
      <w:pPr>
        <w:spacing w:line="252" w:lineRule="auto"/>
        <w:rPr>
          <w:rFonts w:ascii="Times New Roman" w:hAnsi="Times New Roman" w:cs="Times New Roman"/>
          <w:b/>
          <w:color w:val="auto"/>
          <w:sz w:val="24"/>
          <w:szCs w:val="24"/>
          <w:lang/>
        </w:rPr>
      </w:pPr>
    </w:p>
    <w:p w:rsidR="000A2AFD" w:rsidRDefault="000A2AFD">
      <w:pPr>
        <w:spacing w:line="252" w:lineRule="auto"/>
        <w:jc w:val="both"/>
      </w:pPr>
    </w:p>
    <w:sectPr w:rsidR="000A2AFD">
      <w:pgSz w:w="12240" w:h="15840"/>
      <w:pgMar w:top="1440" w:right="1440" w:bottom="1440" w:left="1440" w:header="720" w:footer="720" w:gutter="0"/>
      <w:cols w:space="720"/>
      <w:docGrid w:linePitch="600" w:charSpace="36864"/>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OpenSymbol">
    <w:altName w:val="Arial Unicode MS"/>
    <w:charset w:val="80"/>
    <w:family w:val="auto"/>
    <w:pitch w:val="default"/>
    <w:sig w:usb0="00000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inherit">
    <w:altName w:val="Times New Roman"/>
    <w:charset w:val="00"/>
    <w:family w:val="auto"/>
    <w:pitch w:val="default"/>
    <w:sig w:usb0="00000000" w:usb1="00000000" w:usb2="00000000" w:usb3="00000000" w:csb0="00000000" w:csb1="00000000"/>
  </w:font>
  <w:font w:name="Segoe UI Historic">
    <w:panose1 w:val="020B0502040204020203"/>
    <w:charset w:val="00"/>
    <w:family w:val="swiss"/>
    <w:pitch w:val="variable"/>
    <w:sig w:usb0="800001EF" w:usb1="02000002" w:usb2="0060C08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0"/>
        </w:tabs>
        <w:ind w:left="1296" w:hanging="576"/>
      </w:pPr>
      <w:rPr>
        <w:rFonts w:ascii="Courier New" w:hAnsi="Courier New" w:cs="Courier New" w:hint="default"/>
      </w:rPr>
    </w:lvl>
    <w:lvl w:ilvl="2">
      <w:start w:val="1"/>
      <w:numFmt w:val="none"/>
      <w:suff w:val="nothing"/>
      <w:lvlText w:val=""/>
      <w:lvlJc w:val="left"/>
      <w:pPr>
        <w:tabs>
          <w:tab w:val="num" w:pos="0"/>
        </w:tabs>
        <w:ind w:left="1440" w:hanging="720"/>
      </w:pPr>
      <w:rPr>
        <w:rFonts w:ascii="Wingdings" w:hAnsi="Wingdings" w:cs="Wingdings" w:hint="default"/>
      </w:rPr>
    </w:lvl>
    <w:lvl w:ilvl="3">
      <w:start w:val="1"/>
      <w:numFmt w:val="none"/>
      <w:suff w:val="nothing"/>
      <w:lvlText w:val=""/>
      <w:lvlJc w:val="left"/>
      <w:pPr>
        <w:tabs>
          <w:tab w:val="num" w:pos="0"/>
        </w:tabs>
        <w:ind w:left="158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2"/>
    <w:lvl w:ilvl="0">
      <w:start w:val="1"/>
      <w:numFmt w:val="bullet"/>
      <w:lvlText w:val=""/>
      <w:lvlJc w:val="left"/>
      <w:pPr>
        <w:tabs>
          <w:tab w:val="num" w:pos="0"/>
        </w:tabs>
        <w:ind w:left="720" w:hanging="360"/>
      </w:pPr>
      <w:rPr>
        <w:rFonts w:ascii="Symbol" w:hAnsi="Symbol" w:cs="Symbol" w:hint="default"/>
        <w:color w:val="auto"/>
        <w:sz w:val="24"/>
        <w:szCs w:val="24"/>
        <w:lang w:val="ru-RU"/>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color w:val="auto"/>
        <w:sz w:val="24"/>
        <w:szCs w:val="24"/>
        <w:lang w:val="ru-RU"/>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color w:val="auto"/>
        <w:sz w:val="24"/>
        <w:szCs w:val="24"/>
        <w:lang w:val="ru-RU"/>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nsid w:val="00000003"/>
    <w:multiLevelType w:val="multilevel"/>
    <w:tmpl w:val="00000003"/>
    <w:name w:val="WW8Num3"/>
    <w:lvl w:ilvl="0">
      <w:start w:val="1"/>
      <w:numFmt w:val="bullet"/>
      <w:lvlText w:val="−"/>
      <w:lvlJc w:val="left"/>
      <w:pPr>
        <w:tabs>
          <w:tab w:val="num" w:pos="0"/>
        </w:tabs>
        <w:ind w:left="720" w:hanging="360"/>
      </w:pPr>
      <w:rPr>
        <w:rFonts w:ascii="Times New Roman" w:hAnsi="Times New Roman" w:cs="Arial"/>
        <w:color w:val="000000"/>
        <w:sz w:val="16"/>
        <w:szCs w:val="16"/>
        <w:lang w:val="ru-RU"/>
      </w:rPr>
    </w:lvl>
    <w:lvl w:ilvl="1">
      <w:start w:val="1"/>
      <w:numFmt w:val="bullet"/>
      <w:lvlText w:val="o"/>
      <w:lvlJc w:val="left"/>
      <w:pPr>
        <w:tabs>
          <w:tab w:val="num" w:pos="0"/>
        </w:tabs>
        <w:ind w:left="1440" w:hanging="360"/>
      </w:pPr>
      <w:rPr>
        <w:rFonts w:ascii="Courier New" w:hAnsi="Courier New" w:cs="Arial"/>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Arial"/>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Arial"/>
      </w:rPr>
    </w:lvl>
    <w:lvl w:ilvl="8">
      <w:start w:val="1"/>
      <w:numFmt w:val="bullet"/>
      <w:lvlText w:val=""/>
      <w:lvlJc w:val="left"/>
      <w:pPr>
        <w:tabs>
          <w:tab w:val="num" w:pos="0"/>
        </w:tabs>
        <w:ind w:left="6480" w:hanging="360"/>
      </w:pPr>
      <w:rPr>
        <w:rFonts w:ascii="Wingdings" w:hAnsi="Wingdings" w:cs="Wingdings"/>
      </w:rPr>
    </w:lvl>
  </w:abstractNum>
  <w:abstractNum w:abstractNumId="3">
    <w:nsid w:val="00000004"/>
    <w:multiLevelType w:val="singleLevel"/>
    <w:tmpl w:val="00000004"/>
    <w:name w:val="WW8Num4"/>
    <w:lvl w:ilvl="0">
      <w:start w:val="1"/>
      <w:numFmt w:val="bullet"/>
      <w:lvlText w:val=""/>
      <w:lvlJc w:val="left"/>
      <w:pPr>
        <w:tabs>
          <w:tab w:val="num" w:pos="0"/>
        </w:tabs>
        <w:ind w:left="1440" w:hanging="360"/>
      </w:pPr>
      <w:rPr>
        <w:rFonts w:ascii="Symbol" w:hAnsi="Symbol" w:cs="Symbol" w:hint="default"/>
        <w:sz w:val="24"/>
        <w:szCs w:val="24"/>
        <w:lang/>
      </w:rPr>
    </w:lvl>
  </w:abstractNum>
  <w:abstractNum w:abstractNumId="4">
    <w:nsid w:val="00000005"/>
    <w:multiLevelType w:val="multilevel"/>
    <w:tmpl w:val="00000005"/>
    <w:name w:val="WW8Num5"/>
    <w:lvl w:ilvl="0">
      <w:start w:val="1"/>
      <w:numFmt w:val="bullet"/>
      <w:lvlText w:val=""/>
      <w:lvlJc w:val="left"/>
      <w:pPr>
        <w:tabs>
          <w:tab w:val="num" w:pos="0"/>
        </w:tabs>
        <w:ind w:left="720" w:hanging="360"/>
      </w:pPr>
      <w:rPr>
        <w:rFonts w:ascii="Symbol" w:hAnsi="Symbol" w:cs="OpenSymbol"/>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rsids>
    <w:rsidRoot w:val="00652296"/>
    <w:rsid w:val="000A2AFD"/>
    <w:rsid w:val="0065229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4]" strokecolor="none [1]" shadowcolor="none [2]"/>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line="276" w:lineRule="auto"/>
    </w:pPr>
    <w:rPr>
      <w:rFonts w:ascii="Arial" w:eastAsia="Arial" w:hAnsi="Arial" w:cs="Arial"/>
      <w:color w:val="000000"/>
      <w:kern w:val="1"/>
      <w:sz w:val="22"/>
      <w:szCs w:val="22"/>
      <w:lang w:eastAsia="ar-SA"/>
    </w:rPr>
  </w:style>
  <w:style w:type="paragraph" w:styleId="Heading2">
    <w:name w:val="heading 2"/>
    <w:basedOn w:val="Heading"/>
    <w:next w:val="BodyText"/>
    <w:qFormat/>
    <w:pPr>
      <w:numPr>
        <w:ilvl w:val="1"/>
        <w:numId w:val="1"/>
      </w:numPr>
      <w:outlineLvl w:val="1"/>
    </w:pPr>
    <w:rPr>
      <w:rFonts w:ascii="Times New Roman" w:eastAsia="SimSun" w:hAnsi="Times New Roman"/>
      <w:b/>
      <w:bCs/>
      <w:sz w:val="36"/>
      <w:szCs w:val="36"/>
    </w:rPr>
  </w:style>
  <w:style w:type="paragraph" w:styleId="Heading3">
    <w:name w:val="heading 3"/>
    <w:basedOn w:val="Heading"/>
    <w:next w:val="BodyText"/>
    <w:qFormat/>
    <w:pPr>
      <w:numPr>
        <w:ilvl w:val="2"/>
        <w:numId w:val="1"/>
      </w:numPr>
      <w:outlineLvl w:val="2"/>
    </w:pPr>
    <w:rPr>
      <w:rFonts w:ascii="Times New Roman" w:eastAsia="SimSun" w:hAnsi="Times New Roman"/>
      <w:b/>
      <w:bCs/>
    </w:rPr>
  </w:style>
  <w:style w:type="paragraph" w:styleId="Heading4">
    <w:name w:val="heading 4"/>
    <w:basedOn w:val="Heading"/>
    <w:next w:val="BodyText"/>
    <w:qFormat/>
    <w:pPr>
      <w:numPr>
        <w:ilvl w:val="3"/>
        <w:numId w:val="1"/>
      </w:numPr>
      <w:outlineLvl w:val="3"/>
    </w:pPr>
    <w:rPr>
      <w:rFonts w:ascii="Times New Roman" w:eastAsia="SimSu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eastAsia="Times New Roman" w:hAnsi="Symbol" w:cs="Symbol" w:hint="default"/>
      <w:color w:val="auto"/>
      <w:sz w:val="24"/>
      <w:szCs w:val="24"/>
      <w:lang/>
    </w:rPr>
  </w:style>
  <w:style w:type="character" w:customStyle="1" w:styleId="WW8Num1z1">
    <w:name w:val="WW8Num1z1"/>
    <w:rPr>
      <w:rFonts w:ascii="Courier New" w:hAnsi="Courier New" w:cs="Courier New" w:hint="default"/>
    </w:rPr>
  </w:style>
  <w:style w:type="character" w:customStyle="1" w:styleId="WW8Num1z2">
    <w:name w:val="WW8Num1z2"/>
    <w:rPr>
      <w:rFonts w:ascii="Wingdings" w:hAnsi="Wingdings" w:cs="Wingdings" w:hint="default"/>
    </w:rPr>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eastAsia="Times New Roman" w:hAnsi="Symbol" w:cs="Symbol" w:hint="default"/>
      <w:color w:val="auto"/>
      <w:sz w:val="24"/>
      <w:szCs w:val="24"/>
      <w:lang w:val="ru-RU"/>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3z0">
    <w:name w:val="WW8Num3z0"/>
    <w:rPr>
      <w:rFonts w:ascii="Arial" w:eastAsia="Arial" w:hAnsi="Arial" w:cs="Arial"/>
      <w:color w:val="000000"/>
      <w:sz w:val="16"/>
      <w:szCs w:val="16"/>
      <w:lang w:val="ru-RU"/>
    </w:rPr>
  </w:style>
  <w:style w:type="character" w:customStyle="1" w:styleId="WW8Num3z1">
    <w:name w:val="WW8Num3z1"/>
    <w:rPr>
      <w:rFonts w:ascii="Arial" w:eastAsia="Arial" w:hAnsi="Arial" w:cs="Arial"/>
    </w:rPr>
  </w:style>
  <w:style w:type="character" w:customStyle="1" w:styleId="WW8Num3z2">
    <w:name w:val="WW8Num3z2"/>
    <w:rPr>
      <w:rFonts w:ascii="Wingdings" w:hAnsi="Wingdings" w:cs="Wingdings"/>
    </w:rPr>
  </w:style>
  <w:style w:type="character" w:customStyle="1" w:styleId="WW8Num3z3">
    <w:name w:val="WW8Num3z3"/>
    <w:rPr>
      <w:rFonts w:ascii="Symbol" w:hAnsi="Symbol" w:cs="Symbol"/>
    </w:rPr>
  </w:style>
  <w:style w:type="character" w:customStyle="1" w:styleId="WW8Num4z0">
    <w:name w:val="WW8Num4z0"/>
    <w:rPr>
      <w:rFonts w:ascii="Symbol" w:hAnsi="Symbol" w:cs="Symbol" w:hint="default"/>
      <w:sz w:val="24"/>
      <w:szCs w:val="24"/>
      <w:lang/>
    </w:rPr>
  </w:style>
  <w:style w:type="character" w:customStyle="1" w:styleId="WW8Num5z0">
    <w:name w:val="WW8Num5z0"/>
    <w:rPr>
      <w:rFonts w:ascii="Symbol" w:hAnsi="Symbol" w:cs="OpenSymbol"/>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5z3">
    <w:name w:val="WW8Num5z3"/>
    <w:rPr>
      <w:rFonts w:ascii="Symbol" w:hAnsi="Symbol" w:cs="Symbol" w:hint="default"/>
    </w:rPr>
  </w:style>
  <w:style w:type="character" w:customStyle="1" w:styleId="WW8Num2z3">
    <w:name w:val="WW8Num2z3"/>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4z3">
    <w:name w:val="WW8Num4z3"/>
    <w:rPr>
      <w:rFonts w:ascii="Symbol" w:hAnsi="Symbol" w:cs="Symbol"/>
    </w:rPr>
  </w:style>
  <w:style w:type="character" w:customStyle="1" w:styleId="WW8Num6z0">
    <w:name w:val="WW8Num6z0"/>
    <w:rPr>
      <w:rFonts w:ascii="Symbol" w:hAnsi="Symbol" w:cs="Symbol" w:hint="default"/>
      <w:color w:val="auto"/>
      <w:sz w:val="24"/>
      <w:szCs w:val="24"/>
      <w:lang w:val="ru-RU"/>
    </w:rPr>
  </w:style>
  <w:style w:type="character" w:customStyle="1" w:styleId="WW8Num6z1">
    <w:name w:val="WW8Num6z1"/>
    <w:rPr>
      <w:rFonts w:ascii="Courier New" w:hAnsi="Courier New" w:cs="Symbol" w:hint="default"/>
      <w:color w:val="auto"/>
      <w:sz w:val="24"/>
      <w:szCs w:val="24"/>
      <w:lang w:val="ru-RU"/>
    </w:rPr>
  </w:style>
  <w:style w:type="character" w:customStyle="1" w:styleId="WW8Num6z2">
    <w:name w:val="WW8Num6z2"/>
    <w:rPr>
      <w:rFonts w:ascii="Wingdings" w:hAnsi="Wingdings" w:cs="Wingdings" w:hint="default"/>
    </w:rPr>
  </w:style>
  <w:style w:type="character" w:customStyle="1" w:styleId="WW8Num6z3">
    <w:name w:val="WW8Num6z3"/>
    <w:rPr>
      <w:rFonts w:ascii="Symbol" w:hAnsi="Symbol" w:cs="Symbol"/>
    </w:rPr>
  </w:style>
  <w:style w:type="character" w:customStyle="1" w:styleId="WW8Num7z0">
    <w:name w:val="WW8Num7z0"/>
    <w:rPr>
      <w:rFonts w:ascii="Times New Roman" w:eastAsia="Arial" w:hAnsi="Times New Roman" w:cs="Times New Roman"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7z3">
    <w:name w:val="WW8Num7z3"/>
    <w:rPr>
      <w:rFonts w:ascii="Symbol" w:hAnsi="Symbol" w:cs="Symbol" w:hint="default"/>
    </w:rPr>
  </w:style>
  <w:style w:type="character" w:styleId="DefaultParagraphFont0">
    <w:name w:val="Default Paragraph Font"/>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DefaultParagraphFont">
    <w:name w:val="WW-Default Paragraph Font"/>
  </w:style>
  <w:style w:type="character" w:styleId="CommentReference">
    <w:name w:val="annotation reference"/>
    <w:rPr>
      <w:sz w:val="16"/>
      <w:szCs w:val="16"/>
    </w:rPr>
  </w:style>
  <w:style w:type="character" w:customStyle="1" w:styleId="CommentTextChar">
    <w:name w:val="Comment Text Char"/>
    <w:rPr>
      <w:rFonts w:ascii="Arial" w:eastAsia="Arial" w:hAnsi="Arial" w:cs="Arial"/>
      <w:color w:val="000000"/>
    </w:rPr>
  </w:style>
  <w:style w:type="character" w:customStyle="1" w:styleId="CommentSubjectChar">
    <w:name w:val="Comment Subject Char"/>
    <w:rPr>
      <w:rFonts w:ascii="Arial" w:eastAsia="Arial" w:hAnsi="Arial" w:cs="Arial"/>
      <w:b/>
      <w:bCs/>
      <w:color w:val="000000"/>
    </w:rPr>
  </w:style>
  <w:style w:type="character" w:customStyle="1" w:styleId="BalloonTextChar">
    <w:name w:val="Balloon Text Char"/>
    <w:rPr>
      <w:rFonts w:ascii="Tahoma" w:eastAsia="Arial" w:hAnsi="Tahoma" w:cs="Tahoma"/>
      <w:color w:val="000000"/>
      <w:sz w:val="16"/>
      <w:szCs w:val="16"/>
    </w:rPr>
  </w:style>
  <w:style w:type="character" w:customStyle="1" w:styleId="BodyTextChar">
    <w:name w:val="Body Text Char"/>
    <w:rPr>
      <w:rFonts w:ascii="Arial" w:eastAsia="Arial" w:hAnsi="Arial" w:cs="Arial"/>
      <w:color w:val="000000"/>
      <w:sz w:val="22"/>
      <w:szCs w:val="22"/>
    </w:rPr>
  </w:style>
  <w:style w:type="character" w:styleId="Strong">
    <w:name w:val="Strong"/>
    <w:qFormat/>
    <w:rPr>
      <w:b/>
      <w:bCs/>
    </w:rPr>
  </w:style>
  <w:style w:type="character" w:styleId="Hyperlink">
    <w:name w:val="Hyperlink"/>
    <w:rPr>
      <w:color w:val="000080"/>
      <w:u w:val="single"/>
      <w:lang/>
    </w:rPr>
  </w:style>
  <w:style w:type="character" w:customStyle="1" w:styleId="ListLabel1">
    <w:name w:val="ListLabel 1"/>
    <w:rPr>
      <w:rFonts w:cs="Courier New"/>
    </w:rPr>
  </w:style>
  <w:style w:type="character" w:customStyle="1" w:styleId="Bullets">
    <w:name w:val="Bullets"/>
    <w:rPr>
      <w:rFonts w:ascii="OpenSymbol" w:eastAsia="OpenSymbol" w:hAnsi="OpenSymbol" w:cs="OpenSymbol"/>
    </w:rPr>
  </w:style>
  <w:style w:type="character" w:styleId="Emphasis">
    <w:name w:val="Emphasis"/>
    <w:qFormat/>
    <w:rPr>
      <w:i/>
      <w:iCs/>
    </w:rPr>
  </w:style>
  <w:style w:type="character" w:customStyle="1" w:styleId="ListLabel2">
    <w:name w:val="ListLabel 2"/>
    <w:rPr>
      <w:rFonts w:cs="Times New Roman"/>
    </w:rPr>
  </w:style>
  <w:style w:type="character" w:styleId="FollowedHyperlink">
    <w:name w:val="FollowedHyperlink"/>
    <w:rPr>
      <w:color w:val="954F72"/>
      <w:u w:val="single"/>
    </w:rPr>
  </w:style>
  <w:style w:type="paragraph" w:customStyle="1" w:styleId="Heading">
    <w:name w:val="Heading"/>
    <w:basedOn w:val="Normal"/>
    <w:next w:val="BodyText"/>
    <w:pPr>
      <w:keepNext/>
      <w:spacing w:before="240" w:after="120"/>
    </w:pPr>
    <w:rPr>
      <w:rFonts w:eastAsia="Microsoft YaHei"/>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sz w:val="24"/>
      <w:szCs w:val="24"/>
    </w:rPr>
  </w:style>
  <w:style w:type="paragraph" w:customStyle="1" w:styleId="Index">
    <w:name w:val="Index"/>
    <w:basedOn w:val="Normal"/>
    <w:pPr>
      <w:suppressLineNumbers/>
    </w:pPr>
  </w:style>
  <w:style w:type="paragraph" w:styleId="CommentText">
    <w:name w:val="annotation text"/>
    <w:basedOn w:val="Normal"/>
    <w:rPr>
      <w:rFonts w:cs="Times New Roman"/>
      <w:sz w:val="20"/>
      <w:szCs w:val="20"/>
      <w:lang/>
    </w:rPr>
  </w:style>
  <w:style w:type="paragraph" w:styleId="CommentSubject">
    <w:name w:val="annotation subject"/>
    <w:basedOn w:val="CommentText"/>
    <w:next w:val="CommentText"/>
    <w:rPr>
      <w:b/>
      <w:bCs/>
    </w:rPr>
  </w:style>
  <w:style w:type="paragraph" w:styleId="BalloonText">
    <w:name w:val="Balloon Text"/>
    <w:basedOn w:val="Normal"/>
    <w:pPr>
      <w:spacing w:line="240" w:lineRule="auto"/>
    </w:pPr>
    <w:rPr>
      <w:rFonts w:ascii="Tahoma" w:hAnsi="Tahoma" w:cs="Times New Roman"/>
      <w:sz w:val="16"/>
      <w:szCs w:val="16"/>
      <w:lang/>
    </w:rPr>
  </w:style>
  <w:style w:type="paragraph" w:styleId="ListParagraph">
    <w:name w:val="List Paragraph"/>
    <w:basedOn w:val="Normal"/>
    <w:qFormat/>
    <w:pPr>
      <w:ind w:left="720"/>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BodyText"/>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vezaosmeh.org.rs/" TargetMode="External"/><Relationship Id="rId13" Type="http://schemas.openxmlformats.org/officeDocument/2006/relationships/hyperlink" Target="https://www.imdb.com/title/tt7533152/" TargetMode="External"/><Relationship Id="rId18" Type="http://schemas.openxmlformats.org/officeDocument/2006/relationships/hyperlink" Target="https://www.youtube.com/watch?v=_X_AfRk9F9w" TargetMode="External"/><Relationship Id="rId3" Type="http://schemas.openxmlformats.org/officeDocument/2006/relationships/settings" Target="settings.xml"/><Relationship Id="rId21" Type="http://schemas.openxmlformats.org/officeDocument/2006/relationships/hyperlink" Target="https://www.youtube.com/watch?v=y0FtXhSu0J0" TargetMode="External"/><Relationship Id="rId7" Type="http://schemas.openxmlformats.org/officeDocument/2006/relationships/hyperlink" Target="https://www.youtube.com/watch?v=8ECzPpeDOOA" TargetMode="External"/><Relationship Id="rId12" Type="http://schemas.openxmlformats.org/officeDocument/2006/relationships/hyperlink" Target="https://www.imdb.com/title/tt0437800/" TargetMode="External"/><Relationship Id="rId17" Type="http://schemas.openxmlformats.org/officeDocument/2006/relationships/hyperlink" Target="https://www.youtube.com/watch?v=ixwLhru2kNg" TargetMode="External"/><Relationship Id="rId2" Type="http://schemas.openxmlformats.org/officeDocument/2006/relationships/styles" Target="styles.xml"/><Relationship Id="rId16" Type="http://schemas.openxmlformats.org/officeDocument/2006/relationships/hyperlink" Target="https://opusteno.rs/poucne-price-f152/prica-o-zahvalnosti-david-naum-t39298.html" TargetMode="External"/><Relationship Id="rId20" Type="http://schemas.openxmlformats.org/officeDocument/2006/relationships/hyperlink" Target="https://www.youtube.com/watch?v=WbCxRMBFRFA" TargetMode="External"/><Relationship Id="rId1" Type="http://schemas.openxmlformats.org/officeDocument/2006/relationships/numbering" Target="numbering.xml"/><Relationship Id="rId6" Type="http://schemas.openxmlformats.org/officeDocument/2006/relationships/hyperlink" Target="https://www.youtube.com/watch?v=4DJuOJoJYDw" TargetMode="External"/><Relationship Id="rId11" Type="http://schemas.openxmlformats.org/officeDocument/2006/relationships/hyperlink" Target="https://www.imdb.com/title/tt1028532/" TargetMode="External"/><Relationship Id="rId24" Type="http://schemas.openxmlformats.org/officeDocument/2006/relationships/theme" Target="theme/theme1.xml"/><Relationship Id="rId5" Type="http://schemas.openxmlformats.org/officeDocument/2006/relationships/hyperlink" Target="https://www.youtube.com/watch?v=0SauNUEw_OU" TargetMode="External"/><Relationship Id="rId15" Type="http://schemas.openxmlformats.org/officeDocument/2006/relationships/hyperlink" Target="https://nationalgeographic.rs/nauka/prirodne-nauke/a41659/Tinejdzeri-se-danas-najvise-druze-preko-drustvenih-mreza.html" TargetMode="External"/><Relationship Id="rId23" Type="http://schemas.openxmlformats.org/officeDocument/2006/relationships/fontTable" Target="fontTable.xml"/><Relationship Id="rId10" Type="http://schemas.openxmlformats.org/officeDocument/2006/relationships/hyperlink" Target="https://www.imdb.com/title/tt0180923/" TargetMode="External"/><Relationship Id="rId19" Type="http://schemas.openxmlformats.org/officeDocument/2006/relationships/hyperlink" Target="https://www.youtube.com/watch?v=oYUoChZqFdQ" TargetMode="External"/><Relationship Id="rId4" Type="http://schemas.openxmlformats.org/officeDocument/2006/relationships/webSettings" Target="webSettings.xml"/><Relationship Id="rId9" Type="http://schemas.openxmlformats.org/officeDocument/2006/relationships/hyperlink" Target="https://www.imdb.com/title/tt0223897/" TargetMode="External"/><Relationship Id="rId14" Type="http://schemas.openxmlformats.org/officeDocument/2006/relationships/hyperlink" Target="https://www.youtube.com/shorts/HglAussqL7A" TargetMode="External"/><Relationship Id="rId22" Type="http://schemas.openxmlformats.org/officeDocument/2006/relationships/hyperlink" Target="https://www.youtube.com/watch?v=KT2TQGFWck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9035</Words>
  <Characters>51503</Characters>
  <Application>Microsoft Office Word</Application>
  <DocSecurity>0</DocSecurity>
  <Lines>429</Lines>
  <Paragraphs>120</Paragraphs>
  <ScaleCrop>false</ScaleCrop>
  <Company>Grizli777</Company>
  <LinksUpToDate>false</LinksUpToDate>
  <CharactersWithSpaces>60418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NORA</dc:creator>
  <cp:lastModifiedBy>Zika Savuljeskovic</cp:lastModifiedBy>
  <cp:revision>2</cp:revision>
  <cp:lastPrinted>1601-01-01T00:00:00Z</cp:lastPrinted>
  <dcterms:created xsi:type="dcterms:W3CDTF">2025-06-11T20:13:00Z</dcterms:created>
  <dcterms:modified xsi:type="dcterms:W3CDTF">2025-06-11T20:13:00Z</dcterms:modified>
</cp:coreProperties>
</file>